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EC6" w:rsidRPr="005D1EC6" w:rsidRDefault="005D1EC6" w:rsidP="005D1EC6">
      <w:pPr>
        <w:spacing w:after="0" w:line="240" w:lineRule="auto"/>
        <w:jc w:val="center"/>
        <w:rPr>
          <w:rFonts w:ascii="Times New Roman" w:hAnsi="Times New Roman"/>
          <w:b/>
          <w:sz w:val="24"/>
          <w:szCs w:val="24"/>
        </w:rPr>
      </w:pPr>
      <w:r w:rsidRPr="005D1EC6">
        <w:rPr>
          <w:rFonts w:ascii="Times New Roman" w:hAnsi="Times New Roman"/>
          <w:b/>
          <w:sz w:val="24"/>
          <w:szCs w:val="24"/>
        </w:rPr>
        <w:t>МУНИЦИПАЛЬНОЕ ОБЩЕОБРАЗОВАТЕЛЬНОЕ УЧРЕЖДЕНИЕ</w:t>
      </w:r>
    </w:p>
    <w:p w:rsidR="005D1EC6" w:rsidRPr="005D1EC6" w:rsidRDefault="005D1EC6" w:rsidP="005D1EC6">
      <w:pPr>
        <w:spacing w:after="0" w:line="240" w:lineRule="auto"/>
        <w:jc w:val="center"/>
        <w:rPr>
          <w:rFonts w:ascii="Times New Roman" w:hAnsi="Times New Roman"/>
          <w:b/>
          <w:sz w:val="24"/>
          <w:szCs w:val="24"/>
        </w:rPr>
      </w:pPr>
      <w:r w:rsidRPr="005D1EC6">
        <w:rPr>
          <w:rFonts w:ascii="Times New Roman" w:hAnsi="Times New Roman"/>
          <w:b/>
          <w:sz w:val="24"/>
          <w:szCs w:val="24"/>
        </w:rPr>
        <w:t>СРЕДНЯ</w:t>
      </w:r>
      <w:r>
        <w:rPr>
          <w:rFonts w:ascii="Times New Roman" w:hAnsi="Times New Roman"/>
          <w:b/>
          <w:sz w:val="24"/>
          <w:szCs w:val="24"/>
        </w:rPr>
        <w:t xml:space="preserve">Я ОБЩЕОБРАЗОВАТЕЛЬНАЯ ШКОЛА № </w:t>
      </w:r>
      <w:r w:rsidRPr="005D1EC6">
        <w:rPr>
          <w:rFonts w:ascii="Times New Roman" w:hAnsi="Times New Roman"/>
          <w:b/>
          <w:sz w:val="24"/>
          <w:szCs w:val="24"/>
        </w:rPr>
        <w:t>16 СТАНИЦЫ БАЛКОВСКОЙ</w:t>
      </w:r>
    </w:p>
    <w:p w:rsidR="005D1EC6" w:rsidRPr="005D1EC6" w:rsidRDefault="005D1EC6" w:rsidP="005D1EC6">
      <w:pPr>
        <w:spacing w:after="0" w:line="240" w:lineRule="auto"/>
        <w:jc w:val="center"/>
        <w:rPr>
          <w:rFonts w:ascii="Times New Roman" w:hAnsi="Times New Roman"/>
          <w:b/>
          <w:sz w:val="24"/>
          <w:szCs w:val="24"/>
        </w:rPr>
      </w:pPr>
      <w:r w:rsidRPr="005D1EC6">
        <w:rPr>
          <w:rFonts w:ascii="Times New Roman" w:hAnsi="Times New Roman"/>
          <w:b/>
          <w:sz w:val="24"/>
          <w:szCs w:val="24"/>
        </w:rPr>
        <w:t>МУНИЦИПАЛЬНОГО ОБРАЗОВАНИЯ</w:t>
      </w:r>
    </w:p>
    <w:p w:rsidR="005D1EC6" w:rsidRPr="005D1EC6" w:rsidRDefault="005D1EC6" w:rsidP="005D1EC6">
      <w:pPr>
        <w:spacing w:after="0" w:line="240" w:lineRule="auto"/>
        <w:jc w:val="center"/>
        <w:rPr>
          <w:rFonts w:ascii="Times New Roman" w:hAnsi="Times New Roman"/>
          <w:b/>
          <w:sz w:val="24"/>
          <w:szCs w:val="24"/>
        </w:rPr>
      </w:pPr>
      <w:r w:rsidRPr="005D1EC6">
        <w:rPr>
          <w:rFonts w:ascii="Times New Roman" w:hAnsi="Times New Roman"/>
          <w:b/>
          <w:sz w:val="24"/>
          <w:szCs w:val="24"/>
        </w:rPr>
        <w:t>ВЫСЕЛКОВСКИЙ РАЙОН</w:t>
      </w:r>
    </w:p>
    <w:p w:rsidR="00D07B92" w:rsidRPr="00D07B92" w:rsidRDefault="00D07B92" w:rsidP="00D07B92">
      <w:pPr>
        <w:spacing w:after="0" w:line="240" w:lineRule="auto"/>
        <w:ind w:firstLine="709"/>
        <w:jc w:val="both"/>
        <w:rPr>
          <w:rFonts w:ascii="Times New Roman" w:hAnsi="Times New Roman"/>
          <w:sz w:val="28"/>
          <w:szCs w:val="28"/>
          <w:highlight w:val="yellow"/>
          <w:u w:val="single"/>
        </w:rPr>
      </w:pPr>
      <w:r w:rsidRPr="00D07B92">
        <w:rPr>
          <w:rFonts w:ascii="Times New Roman" w:hAnsi="Times New Roman"/>
          <w:b/>
          <w:bCs/>
          <w:i/>
          <w:iCs/>
          <w:sz w:val="28"/>
          <w:szCs w:val="28"/>
          <w:highlight w:val="yellow"/>
          <w:u w:val="single"/>
        </w:rPr>
        <w:t>Краевой конкурс «Система работы в рамках духовного краеведения, как ресурс сохранения традиционной культуры Кубани»</w:t>
      </w:r>
    </w:p>
    <w:p w:rsidR="00D07B92" w:rsidRPr="00D07B92" w:rsidRDefault="00D07B92" w:rsidP="00D07B92">
      <w:pPr>
        <w:spacing w:after="0" w:line="240" w:lineRule="auto"/>
        <w:ind w:firstLine="708"/>
        <w:jc w:val="both"/>
        <w:rPr>
          <w:rFonts w:ascii="Times New Roman" w:hAnsi="Times New Roman"/>
          <w:sz w:val="28"/>
          <w:szCs w:val="28"/>
          <w:highlight w:val="yellow"/>
          <w:u w:val="single"/>
        </w:rPr>
      </w:pPr>
      <w:r w:rsidRPr="00D07B92">
        <w:rPr>
          <w:rFonts w:ascii="Times New Roman" w:hAnsi="Times New Roman"/>
          <w:b/>
          <w:bCs/>
          <w:i/>
          <w:iCs/>
          <w:sz w:val="28"/>
          <w:szCs w:val="28"/>
          <w:highlight w:val="yellow"/>
          <w:u w:val="single"/>
        </w:rPr>
        <w:t>номинация: «Забытые святыни»</w:t>
      </w:r>
    </w:p>
    <w:p w:rsidR="00D07B92" w:rsidRPr="00D07B92" w:rsidRDefault="00D07B92" w:rsidP="00D07B92">
      <w:pPr>
        <w:spacing w:after="0" w:line="240" w:lineRule="auto"/>
        <w:ind w:firstLine="709"/>
        <w:jc w:val="both"/>
        <w:rPr>
          <w:rFonts w:ascii="Times New Roman" w:hAnsi="Times New Roman"/>
          <w:sz w:val="28"/>
          <w:szCs w:val="28"/>
          <w:highlight w:val="yellow"/>
          <w:u w:val="single"/>
        </w:rPr>
      </w:pPr>
      <w:r w:rsidRPr="00D07B92">
        <w:rPr>
          <w:rFonts w:ascii="Times New Roman" w:hAnsi="Times New Roman"/>
          <w:b/>
          <w:bCs/>
          <w:i/>
          <w:iCs/>
          <w:sz w:val="28"/>
          <w:szCs w:val="28"/>
          <w:highlight w:val="yellow"/>
          <w:u w:val="single"/>
        </w:rPr>
        <w:t xml:space="preserve">Урок – экскурсия: </w:t>
      </w:r>
    </w:p>
    <w:p w:rsidR="00D07B92" w:rsidRDefault="00D07B92" w:rsidP="00D07B92">
      <w:pPr>
        <w:spacing w:after="0" w:line="240" w:lineRule="auto"/>
        <w:ind w:firstLine="709"/>
        <w:jc w:val="both"/>
        <w:rPr>
          <w:rFonts w:ascii="Times New Roman" w:hAnsi="Times New Roman"/>
          <w:sz w:val="28"/>
          <w:szCs w:val="28"/>
          <w:u w:val="single"/>
          <w:lang w:val="en-US"/>
        </w:rPr>
      </w:pPr>
      <w:r w:rsidRPr="00D07B92">
        <w:rPr>
          <w:rFonts w:ascii="Times New Roman" w:hAnsi="Times New Roman"/>
          <w:b/>
          <w:bCs/>
          <w:sz w:val="28"/>
          <w:szCs w:val="28"/>
          <w:highlight w:val="yellow"/>
          <w:u w:val="single"/>
        </w:rPr>
        <w:t>«Возрождение святынь малой родины»</w:t>
      </w:r>
      <w:r w:rsidRPr="00D07B92">
        <w:rPr>
          <w:rFonts w:ascii="Times New Roman" w:hAnsi="Times New Roman"/>
          <w:sz w:val="28"/>
          <w:szCs w:val="28"/>
          <w:highlight w:val="yellow"/>
          <w:u w:val="single"/>
        </w:rPr>
        <w:t xml:space="preserve"> </w:t>
      </w:r>
    </w:p>
    <w:p w:rsidR="00D07B92" w:rsidRPr="00D07B92" w:rsidRDefault="00D07B92" w:rsidP="00D07B92">
      <w:pPr>
        <w:spacing w:after="0" w:line="240" w:lineRule="auto"/>
        <w:ind w:firstLine="709"/>
        <w:jc w:val="both"/>
        <w:rPr>
          <w:rFonts w:ascii="Times New Roman" w:hAnsi="Times New Roman"/>
          <w:sz w:val="28"/>
          <w:szCs w:val="28"/>
          <w:highlight w:val="yellow"/>
          <w:u w:val="single"/>
        </w:rPr>
      </w:pPr>
      <w:r w:rsidRPr="00D07B92">
        <w:rPr>
          <w:rFonts w:ascii="Times New Roman" w:hAnsi="Times New Roman"/>
          <w:b/>
          <w:bCs/>
          <w:sz w:val="28"/>
          <w:szCs w:val="28"/>
          <w:highlight w:val="yellow"/>
          <w:u w:val="single"/>
        </w:rPr>
        <w:t xml:space="preserve">(Ирклиевского сельского поселения) </w:t>
      </w:r>
    </w:p>
    <w:p w:rsidR="003650DD" w:rsidRPr="005245A2" w:rsidRDefault="003650DD" w:rsidP="003650DD">
      <w:pPr>
        <w:spacing w:after="0" w:line="240" w:lineRule="auto"/>
        <w:ind w:firstLine="709"/>
        <w:jc w:val="both"/>
        <w:rPr>
          <w:rFonts w:ascii="Times New Roman" w:hAnsi="Times New Roman"/>
          <w:sz w:val="28"/>
          <w:szCs w:val="28"/>
        </w:rPr>
      </w:pPr>
      <w:r>
        <w:rPr>
          <w:rFonts w:ascii="Times New Roman" w:hAnsi="Times New Roman"/>
          <w:sz w:val="28"/>
          <w:szCs w:val="28"/>
        </w:rPr>
        <w:t>Учитель МБОУСОШ № 16 Лозицкая А.Л.</w:t>
      </w:r>
    </w:p>
    <w:p w:rsidR="005D1EC6" w:rsidRDefault="005D1EC6" w:rsidP="0006761E">
      <w:pPr>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Слайд № 1</w:t>
      </w:r>
    </w:p>
    <w:p w:rsidR="0006761E" w:rsidRPr="0006761E" w:rsidRDefault="0006761E" w:rsidP="0006761E">
      <w:pPr>
        <w:spacing w:after="0" w:line="240" w:lineRule="auto"/>
        <w:ind w:firstLine="708"/>
        <w:rPr>
          <w:rFonts w:ascii="Times New Roman" w:eastAsia="Times New Roman" w:hAnsi="Times New Roman"/>
          <w:sz w:val="28"/>
          <w:szCs w:val="28"/>
          <w:lang w:eastAsia="ru-RU"/>
        </w:rPr>
      </w:pPr>
      <w:r w:rsidRPr="0006761E">
        <w:rPr>
          <w:rFonts w:ascii="Times New Roman" w:eastAsia="Times New Roman" w:hAnsi="Times New Roman"/>
          <w:sz w:val="28"/>
          <w:szCs w:val="28"/>
          <w:lang w:eastAsia="ru-RU"/>
        </w:rPr>
        <w:t>Добрый день!</w:t>
      </w:r>
    </w:p>
    <w:p w:rsidR="005D1EC6" w:rsidRDefault="005D1EC6" w:rsidP="0006761E">
      <w:pPr>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Слайд № 2</w:t>
      </w:r>
    </w:p>
    <w:p w:rsidR="0006761E" w:rsidRPr="0006761E" w:rsidRDefault="0006761E" w:rsidP="0006761E">
      <w:pPr>
        <w:spacing w:after="0" w:line="240" w:lineRule="auto"/>
        <w:ind w:firstLine="708"/>
        <w:rPr>
          <w:rFonts w:ascii="Times New Roman" w:eastAsia="Times New Roman" w:hAnsi="Times New Roman"/>
          <w:sz w:val="28"/>
          <w:szCs w:val="28"/>
          <w:lang w:eastAsia="ru-RU"/>
        </w:rPr>
      </w:pPr>
      <w:r w:rsidRPr="0006761E">
        <w:rPr>
          <w:rFonts w:ascii="Times New Roman" w:eastAsia="Times New Roman" w:hAnsi="Times New Roman"/>
          <w:sz w:val="28"/>
          <w:szCs w:val="28"/>
          <w:lang w:eastAsia="ru-RU"/>
        </w:rPr>
        <w:t xml:space="preserve">Прошу всех </w:t>
      </w:r>
      <w:r w:rsidR="005D1EC6">
        <w:rPr>
          <w:rFonts w:ascii="Times New Roman" w:eastAsia="Times New Roman" w:hAnsi="Times New Roman"/>
          <w:sz w:val="28"/>
          <w:szCs w:val="28"/>
          <w:lang w:eastAsia="ru-RU"/>
        </w:rPr>
        <w:t>сесть поудобнее</w:t>
      </w:r>
      <w:r w:rsidRPr="0006761E">
        <w:rPr>
          <w:rFonts w:ascii="Times New Roman" w:eastAsia="Times New Roman" w:hAnsi="Times New Roman"/>
          <w:sz w:val="28"/>
          <w:szCs w:val="28"/>
          <w:lang w:eastAsia="ru-RU"/>
        </w:rPr>
        <w:t>. Мы начинаем наше путешествие.</w:t>
      </w:r>
    </w:p>
    <w:p w:rsidR="005D1EC6" w:rsidRDefault="005D1EC6" w:rsidP="005D1EC6">
      <w:pPr>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Слайд № 3</w:t>
      </w:r>
    </w:p>
    <w:p w:rsidR="005E7ACC" w:rsidRDefault="0006761E" w:rsidP="005D1EC6">
      <w:pPr>
        <w:spacing w:after="0" w:line="240" w:lineRule="auto"/>
        <w:ind w:firstLine="708"/>
        <w:jc w:val="both"/>
        <w:rPr>
          <w:rFonts w:ascii="Times New Roman" w:eastAsia="Times New Roman" w:hAnsi="Times New Roman"/>
          <w:sz w:val="28"/>
          <w:szCs w:val="28"/>
          <w:lang w:eastAsia="ru-RU"/>
        </w:rPr>
      </w:pPr>
      <w:r w:rsidRPr="0006761E">
        <w:rPr>
          <w:rFonts w:ascii="Times New Roman" w:eastAsia="Times New Roman" w:hAnsi="Times New Roman"/>
          <w:sz w:val="28"/>
          <w:szCs w:val="28"/>
          <w:lang w:eastAsia="ru-RU"/>
        </w:rPr>
        <w:t xml:space="preserve">Сегодня мы отправимся с вами в удивительное место, которое расположено в </w:t>
      </w:r>
      <w:r w:rsidR="005E7ACC" w:rsidRPr="005E7ACC">
        <w:rPr>
          <w:rFonts w:ascii="Times New Roman" w:eastAsia="Times New Roman" w:hAnsi="Times New Roman"/>
          <w:sz w:val="28"/>
          <w:szCs w:val="28"/>
          <w:lang w:eastAsia="ru-RU"/>
        </w:rPr>
        <w:t xml:space="preserve">хлебосольном и благодатном </w:t>
      </w:r>
      <w:r w:rsidR="005E7ACC">
        <w:rPr>
          <w:rFonts w:ascii="Times New Roman" w:eastAsia="Times New Roman" w:hAnsi="Times New Roman"/>
          <w:sz w:val="28"/>
          <w:szCs w:val="28"/>
          <w:lang w:eastAsia="ru-RU"/>
        </w:rPr>
        <w:t>Выселковском районе</w:t>
      </w:r>
      <w:r w:rsidRPr="0006761E">
        <w:rPr>
          <w:rFonts w:ascii="Times New Roman" w:eastAsia="Times New Roman" w:hAnsi="Times New Roman"/>
          <w:sz w:val="28"/>
          <w:szCs w:val="28"/>
          <w:lang w:eastAsia="ru-RU"/>
        </w:rPr>
        <w:t xml:space="preserve">. </w:t>
      </w:r>
    </w:p>
    <w:p w:rsidR="005D1EC6" w:rsidRDefault="005D1EC6" w:rsidP="005E7ACC">
      <w:pPr>
        <w:spacing w:after="0" w:line="240" w:lineRule="auto"/>
        <w:ind w:firstLine="708"/>
        <w:rPr>
          <w:rFonts w:ascii="Times New Roman" w:hAnsi="Times New Roman"/>
          <w:sz w:val="28"/>
          <w:szCs w:val="28"/>
        </w:rPr>
      </w:pPr>
      <w:r>
        <w:rPr>
          <w:rFonts w:ascii="Times New Roman" w:hAnsi="Times New Roman"/>
          <w:sz w:val="28"/>
          <w:szCs w:val="28"/>
        </w:rPr>
        <w:t>Слайд № 4</w:t>
      </w:r>
    </w:p>
    <w:p w:rsidR="0006761E" w:rsidRPr="005E7ACC" w:rsidRDefault="0006761E" w:rsidP="005D1EC6">
      <w:pPr>
        <w:spacing w:after="0" w:line="240" w:lineRule="auto"/>
        <w:ind w:firstLine="708"/>
        <w:jc w:val="both"/>
        <w:rPr>
          <w:rFonts w:ascii="Times New Roman" w:eastAsia="Times New Roman" w:hAnsi="Times New Roman"/>
          <w:sz w:val="28"/>
          <w:szCs w:val="28"/>
          <w:lang w:eastAsia="ru-RU"/>
        </w:rPr>
      </w:pPr>
      <w:r w:rsidRPr="0006761E">
        <w:rPr>
          <w:rFonts w:ascii="Times New Roman" w:eastAsia="Times New Roman" w:hAnsi="Times New Roman"/>
          <w:sz w:val="28"/>
          <w:szCs w:val="28"/>
          <w:lang w:eastAsia="ru-RU"/>
        </w:rPr>
        <w:t xml:space="preserve">Путь наш буде </w:t>
      </w:r>
      <w:r w:rsidR="005E7ACC">
        <w:rPr>
          <w:rFonts w:ascii="Times New Roman" w:eastAsia="Times New Roman" w:hAnsi="Times New Roman"/>
          <w:sz w:val="28"/>
          <w:szCs w:val="28"/>
          <w:lang w:eastAsia="ru-RU"/>
        </w:rPr>
        <w:t>познавательным и увлекательным</w:t>
      </w:r>
      <w:r w:rsidRPr="0006761E">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5E7ACC">
        <w:rPr>
          <w:rFonts w:ascii="Times New Roman" w:eastAsia="Times New Roman" w:hAnsi="Times New Roman"/>
          <w:sz w:val="28"/>
          <w:szCs w:val="28"/>
          <w:lang w:eastAsia="ru-RU"/>
        </w:rPr>
        <w:t>Путь на лежит на северо – запад Краснодарского края. Первая наша остановка в станице Ирклиевской</w:t>
      </w:r>
      <w:r w:rsidR="005E7ACC" w:rsidRPr="005E7ACC">
        <w:rPr>
          <w:rFonts w:ascii="Times New Roman" w:eastAsia="Times New Roman" w:hAnsi="Times New Roman"/>
          <w:sz w:val="28"/>
          <w:szCs w:val="28"/>
          <w:lang w:eastAsia="ru-RU"/>
        </w:rPr>
        <w:t>.</w:t>
      </w:r>
    </w:p>
    <w:p w:rsidR="005D1EC6" w:rsidRDefault="005D1EC6" w:rsidP="0006761E">
      <w:pPr>
        <w:pStyle w:val="a7"/>
        <w:shd w:val="clear" w:color="auto" w:fill="FFFFFF"/>
        <w:spacing w:before="0" w:beforeAutospacing="0" w:after="0" w:afterAutospacing="0"/>
        <w:ind w:firstLine="708"/>
        <w:jc w:val="both"/>
        <w:rPr>
          <w:sz w:val="28"/>
          <w:szCs w:val="28"/>
        </w:rPr>
      </w:pPr>
      <w:r>
        <w:rPr>
          <w:sz w:val="28"/>
          <w:szCs w:val="28"/>
        </w:rPr>
        <w:t>Слайд № 5</w:t>
      </w:r>
    </w:p>
    <w:p w:rsidR="007E0FA7" w:rsidRPr="005E7ACC" w:rsidRDefault="0006761E" w:rsidP="0006761E">
      <w:pPr>
        <w:pStyle w:val="a7"/>
        <w:shd w:val="clear" w:color="auto" w:fill="FFFFFF"/>
        <w:spacing w:before="0" w:beforeAutospacing="0" w:after="0" w:afterAutospacing="0"/>
        <w:ind w:firstLine="708"/>
        <w:jc w:val="both"/>
        <w:rPr>
          <w:sz w:val="28"/>
          <w:szCs w:val="28"/>
        </w:rPr>
      </w:pPr>
      <w:r>
        <w:rPr>
          <w:sz w:val="28"/>
          <w:szCs w:val="28"/>
        </w:rPr>
        <w:t>На въезде в станицу Ирклиевскую в 2010 году был установлен поклон</w:t>
      </w:r>
      <w:r w:rsidR="005D1EC6">
        <w:rPr>
          <w:sz w:val="28"/>
          <w:szCs w:val="28"/>
        </w:rPr>
        <w:t>ный крест</w:t>
      </w:r>
      <w:r>
        <w:rPr>
          <w:sz w:val="28"/>
          <w:szCs w:val="28"/>
        </w:rPr>
        <w:t xml:space="preserve">. </w:t>
      </w:r>
    </w:p>
    <w:p w:rsidR="005D1EC6" w:rsidRDefault="005D1EC6" w:rsidP="007E0FA7">
      <w:pPr>
        <w:pStyle w:val="a7"/>
        <w:shd w:val="clear" w:color="auto" w:fill="FFFFFF"/>
        <w:spacing w:before="0" w:beforeAutospacing="0" w:after="0" w:afterAutospacing="0"/>
        <w:ind w:firstLine="708"/>
        <w:jc w:val="both"/>
        <w:rPr>
          <w:rStyle w:val="a8"/>
          <w:sz w:val="28"/>
          <w:szCs w:val="28"/>
        </w:rPr>
      </w:pPr>
      <w:r>
        <w:rPr>
          <w:rStyle w:val="a8"/>
          <w:sz w:val="28"/>
          <w:szCs w:val="28"/>
        </w:rPr>
        <w:t>Слайд № 6</w:t>
      </w:r>
    </w:p>
    <w:p w:rsidR="007E0FA7" w:rsidRPr="005D1EC6" w:rsidRDefault="007E0FA7" w:rsidP="007E0FA7">
      <w:pPr>
        <w:pStyle w:val="a7"/>
        <w:shd w:val="clear" w:color="auto" w:fill="FFFFFF"/>
        <w:spacing w:before="0" w:beforeAutospacing="0" w:after="0" w:afterAutospacing="0"/>
        <w:ind w:firstLine="708"/>
        <w:jc w:val="both"/>
        <w:rPr>
          <w:rStyle w:val="a8"/>
          <w:sz w:val="28"/>
          <w:szCs w:val="28"/>
        </w:rPr>
      </w:pPr>
      <w:r w:rsidRPr="007E0FA7">
        <w:rPr>
          <w:rStyle w:val="a8"/>
          <w:sz w:val="28"/>
          <w:szCs w:val="28"/>
        </w:rPr>
        <w:t>Спаси Господи, люди Твоя и благослови достояние Твое победы на сопротивныя даруя, и Твое сохраняя Крестом Твоим жительство</w:t>
      </w:r>
      <w:r w:rsidRPr="007E0FA7">
        <w:rPr>
          <w:i/>
          <w:iCs/>
          <w:sz w:val="28"/>
          <w:szCs w:val="28"/>
        </w:rPr>
        <w:br/>
      </w:r>
      <w:r w:rsidRPr="007E0FA7">
        <w:rPr>
          <w:rStyle w:val="a8"/>
          <w:sz w:val="28"/>
          <w:szCs w:val="28"/>
        </w:rPr>
        <w:t>(тропарь Кресту Господню).</w:t>
      </w:r>
    </w:p>
    <w:p w:rsidR="007E0FA7" w:rsidRPr="007E0FA7" w:rsidRDefault="007E0FA7" w:rsidP="007E0FA7">
      <w:pPr>
        <w:pStyle w:val="a7"/>
        <w:spacing w:before="0" w:beforeAutospacing="0" w:after="0" w:afterAutospacing="0"/>
        <w:ind w:firstLine="708"/>
        <w:jc w:val="both"/>
        <w:rPr>
          <w:sz w:val="28"/>
          <w:szCs w:val="28"/>
        </w:rPr>
      </w:pPr>
      <w:r w:rsidRPr="007E0FA7">
        <w:rPr>
          <w:sz w:val="28"/>
          <w:szCs w:val="28"/>
        </w:rPr>
        <w:t>Поклонный крест – укрепленный над входом или установленный при дороге крест,  предназначенный для молитвенных поклонов перед ним. Поклонные кресты издревле устанавливались на Руси на въезде в города, станицы, и другие населенные пункты с молитвенным прошением у Господа и Бога и Спасителя нашего Иисуса Христа, о защите поселения сего силою животворящего Креста Господня. Многие крупные города огорожены с четырех сторон поклонными крестами.</w:t>
      </w:r>
      <w:r w:rsidRPr="007E0FA7">
        <w:rPr>
          <w:sz w:val="28"/>
          <w:szCs w:val="28"/>
        </w:rPr>
        <w:br/>
        <w:t>По одной из версий первый Поклонный Крест был установлен на Руси святой равноапостольной княгиней Ольгой более тысячи ле</w:t>
      </w:r>
      <w:r w:rsidR="005D1EC6">
        <w:rPr>
          <w:sz w:val="28"/>
          <w:szCs w:val="28"/>
        </w:rPr>
        <w:t>т тому назад на Киевских горах. И</w:t>
      </w:r>
      <w:r w:rsidRPr="007E0FA7">
        <w:rPr>
          <w:sz w:val="28"/>
          <w:szCs w:val="28"/>
        </w:rPr>
        <w:t>х православное содержание и ориентация на в</w:t>
      </w:r>
      <w:r w:rsidR="005D1EC6">
        <w:rPr>
          <w:sz w:val="28"/>
          <w:szCs w:val="28"/>
        </w:rPr>
        <w:t xml:space="preserve">осток. В подножье </w:t>
      </w:r>
      <w:r w:rsidRPr="007E0FA7">
        <w:rPr>
          <w:sz w:val="28"/>
          <w:szCs w:val="28"/>
        </w:rPr>
        <w:t>Креста обычно укладывали камни так, чтобы получилось небольшое возвышение, которое символизирует гору Голгофу, на которой был распят Иисус Христос. Участники события укладывали несомую с собой от своего порога горсть земли под основание Креста.</w:t>
      </w:r>
    </w:p>
    <w:p w:rsidR="007E0FA7" w:rsidRPr="007E0FA7" w:rsidRDefault="007E0FA7" w:rsidP="007E0FA7">
      <w:pPr>
        <w:pStyle w:val="a7"/>
        <w:spacing w:before="0" w:beforeAutospacing="0" w:after="0" w:afterAutospacing="0"/>
        <w:ind w:firstLine="708"/>
        <w:jc w:val="both"/>
        <w:rPr>
          <w:sz w:val="28"/>
          <w:szCs w:val="28"/>
        </w:rPr>
      </w:pPr>
      <w:r w:rsidRPr="007E0FA7">
        <w:rPr>
          <w:sz w:val="28"/>
          <w:szCs w:val="28"/>
        </w:rPr>
        <w:lastRenderedPageBreak/>
        <w:t>Как и тысячу лет тому назад, Поклонный крест напоминает людям об исконной Православной вере. Многие считают крест духовным символом нации, памятником культуры.</w:t>
      </w:r>
    </w:p>
    <w:p w:rsidR="0006761E" w:rsidRPr="00031DAF" w:rsidRDefault="0006761E" w:rsidP="005E7ACC">
      <w:pPr>
        <w:pStyle w:val="a7"/>
        <w:shd w:val="clear" w:color="auto" w:fill="FFFFFF"/>
        <w:spacing w:before="0" w:beforeAutospacing="0" w:after="0" w:afterAutospacing="0"/>
        <w:ind w:firstLine="708"/>
        <w:jc w:val="both"/>
        <w:rPr>
          <w:sz w:val="28"/>
          <w:szCs w:val="28"/>
        </w:rPr>
      </w:pPr>
      <w:r>
        <w:rPr>
          <w:sz w:val="28"/>
          <w:szCs w:val="28"/>
        </w:rPr>
        <w:t>Поклонный крест смастерил настоятель храма Покрова Пресвятой Богородицы отец Иоанн</w:t>
      </w:r>
      <w:r w:rsidR="005E7ACC" w:rsidRPr="00031DAF">
        <w:rPr>
          <w:sz w:val="28"/>
          <w:szCs w:val="28"/>
        </w:rPr>
        <w:t>.</w:t>
      </w:r>
    </w:p>
    <w:p w:rsidR="005D1EC6" w:rsidRDefault="005D1EC6" w:rsidP="0006761E">
      <w:pPr>
        <w:shd w:val="clear" w:color="auto" w:fill="FFFFFF"/>
        <w:spacing w:after="0" w:line="240" w:lineRule="auto"/>
        <w:ind w:firstLine="709"/>
        <w:jc w:val="both"/>
        <w:rPr>
          <w:rFonts w:ascii="Times New Roman" w:eastAsia="Times New Roman" w:hAnsi="Times New Roman"/>
          <w:spacing w:val="-13"/>
          <w:sz w:val="28"/>
          <w:szCs w:val="28"/>
        </w:rPr>
      </w:pPr>
      <w:r>
        <w:rPr>
          <w:rFonts w:ascii="Times New Roman" w:eastAsia="Times New Roman" w:hAnsi="Times New Roman"/>
          <w:spacing w:val="-13"/>
          <w:sz w:val="28"/>
          <w:szCs w:val="28"/>
        </w:rPr>
        <w:t>Слайд № 7</w:t>
      </w:r>
    </w:p>
    <w:p w:rsidR="0006761E" w:rsidRDefault="0006761E" w:rsidP="0006761E">
      <w:pPr>
        <w:shd w:val="clear" w:color="auto" w:fill="FFFFFF"/>
        <w:spacing w:after="0" w:line="240" w:lineRule="auto"/>
        <w:ind w:firstLine="709"/>
        <w:jc w:val="both"/>
        <w:rPr>
          <w:rFonts w:ascii="Times New Roman" w:eastAsia="Times New Roman" w:hAnsi="Times New Roman"/>
          <w:spacing w:val="-13"/>
          <w:sz w:val="28"/>
          <w:szCs w:val="28"/>
        </w:rPr>
      </w:pPr>
      <w:r>
        <w:rPr>
          <w:rFonts w:ascii="Times New Roman" w:eastAsia="Times New Roman" w:hAnsi="Times New Roman"/>
          <w:spacing w:val="-13"/>
          <w:sz w:val="28"/>
          <w:szCs w:val="28"/>
        </w:rPr>
        <w:t xml:space="preserve"> Мы продолжаем наши путь. Путь наш пройдет через станицу Ирклиевскую.</w:t>
      </w:r>
    </w:p>
    <w:p w:rsidR="00E47E1B" w:rsidRDefault="00E47E1B" w:rsidP="00E47E1B">
      <w:pPr>
        <w:autoSpaceDE w:val="0"/>
        <w:autoSpaceDN w:val="0"/>
        <w:adjustRightInd w:val="0"/>
        <w:spacing w:after="0" w:line="240" w:lineRule="auto"/>
        <w:ind w:firstLine="708"/>
        <w:jc w:val="both"/>
        <w:rPr>
          <w:rFonts w:ascii="Times New Roman" w:hAnsi="Times New Roman"/>
          <w:sz w:val="28"/>
          <w:szCs w:val="28"/>
        </w:rPr>
      </w:pPr>
      <w:r w:rsidRPr="00031DAF">
        <w:rPr>
          <w:rFonts w:ascii="Times New Roman" w:hAnsi="Times New Roman"/>
          <w:sz w:val="28"/>
          <w:szCs w:val="28"/>
        </w:rPr>
        <w:t xml:space="preserve">1794 г. после издания указа Екатерины Второй о переселении казаков люди Ирклиевского куреня в составе шестидесяти семей (450 человек) дошли до речки Северный Бейсужек – между Тихорецком и Екатеринодаром. Именно это место выпало переселенцам осваивать по жребию. </w:t>
      </w:r>
    </w:p>
    <w:p w:rsidR="00E47E1B" w:rsidRDefault="00E47E1B" w:rsidP="00E47E1B">
      <w:pPr>
        <w:pStyle w:val="a7"/>
        <w:shd w:val="clear" w:color="auto" w:fill="FFFFFF"/>
        <w:spacing w:before="0" w:beforeAutospacing="0" w:after="0" w:afterAutospacing="0"/>
        <w:ind w:firstLine="708"/>
        <w:jc w:val="both"/>
        <w:rPr>
          <w:sz w:val="28"/>
          <w:szCs w:val="28"/>
        </w:rPr>
      </w:pPr>
      <w:r w:rsidRPr="00031DAF">
        <w:rPr>
          <w:sz w:val="28"/>
          <w:szCs w:val="28"/>
        </w:rPr>
        <w:t>В первую очередь стали строить церковь, но это была лишь походная, временная церковь, потому что курень несколько раз менял свое местоположение. Ее настоятелем стал священник Гавриил Кус. Второй кол был забит для правления – станичного совета, а третий — для одноклассной церковно-приходской школы. Первым атаманом ст</w:t>
      </w:r>
      <w:r>
        <w:rPr>
          <w:sz w:val="28"/>
          <w:szCs w:val="28"/>
        </w:rPr>
        <w:t>аницы был избран Аким Нечепура.</w:t>
      </w:r>
    </w:p>
    <w:p w:rsidR="00E47E1B" w:rsidRPr="00031DAF" w:rsidRDefault="00E47E1B" w:rsidP="00E47E1B">
      <w:pPr>
        <w:pStyle w:val="a7"/>
        <w:shd w:val="clear" w:color="auto" w:fill="FFFFFF"/>
        <w:spacing w:before="0" w:beforeAutospacing="0" w:after="0" w:afterAutospacing="0"/>
        <w:ind w:firstLine="708"/>
        <w:jc w:val="both"/>
        <w:rPr>
          <w:sz w:val="28"/>
          <w:szCs w:val="28"/>
        </w:rPr>
      </w:pPr>
      <w:r w:rsidRPr="00031DAF">
        <w:rPr>
          <w:sz w:val="28"/>
          <w:szCs w:val="28"/>
        </w:rPr>
        <w:t>Свое жилье казаки строили сообща, помогая друг другу. Сначала это были землянки и загоны для скота и птицы. После начали строить хаты с русской печкой из бревен и самана, а крыши крыть камышом и соломой.</w:t>
      </w:r>
    </w:p>
    <w:p w:rsidR="005D1EC6" w:rsidRDefault="005D1EC6" w:rsidP="00E47E1B">
      <w:pPr>
        <w:pStyle w:val="a7"/>
        <w:shd w:val="clear" w:color="auto" w:fill="FFFFFF"/>
        <w:spacing w:before="0" w:beforeAutospacing="0" w:after="0" w:afterAutospacing="0"/>
        <w:ind w:firstLine="708"/>
        <w:jc w:val="both"/>
        <w:rPr>
          <w:sz w:val="28"/>
          <w:szCs w:val="28"/>
        </w:rPr>
      </w:pPr>
      <w:r>
        <w:rPr>
          <w:sz w:val="28"/>
          <w:szCs w:val="28"/>
        </w:rPr>
        <w:t>Слайд № 8</w:t>
      </w:r>
    </w:p>
    <w:p w:rsidR="00E47E1B" w:rsidRPr="00031DAF" w:rsidRDefault="00E47E1B" w:rsidP="00E47E1B">
      <w:pPr>
        <w:pStyle w:val="a7"/>
        <w:shd w:val="clear" w:color="auto" w:fill="FFFFFF"/>
        <w:spacing w:before="0" w:beforeAutospacing="0" w:after="0" w:afterAutospacing="0"/>
        <w:ind w:firstLine="708"/>
        <w:jc w:val="both"/>
        <w:rPr>
          <w:sz w:val="28"/>
          <w:szCs w:val="28"/>
        </w:rPr>
      </w:pPr>
      <w:r w:rsidRPr="00031DAF">
        <w:rPr>
          <w:sz w:val="28"/>
          <w:szCs w:val="28"/>
        </w:rPr>
        <w:t xml:space="preserve">В 1914 году, спустя 120 лет со дня основания станицы, ее население насчитывало более 7000 жителей, из которых приезжих было больше трех тысяч. Атаманом в это время был Даниил Захарович Манжула, который пользовался большим уважением станичников и дважды избирался на эту должность. За время его правления были построены четыре школы, амбары для хранения зерна и муки, здание станичного правления. </w:t>
      </w:r>
    </w:p>
    <w:p w:rsidR="005D1EC6" w:rsidRDefault="005D1EC6" w:rsidP="00E47E1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Слайд № 9</w:t>
      </w:r>
    </w:p>
    <w:p w:rsidR="00E47E1B" w:rsidRPr="005245A2" w:rsidRDefault="00E47E1B" w:rsidP="00E47E1B">
      <w:pPr>
        <w:shd w:val="clear" w:color="auto" w:fill="FFFFFF"/>
        <w:spacing w:after="0" w:line="240" w:lineRule="auto"/>
        <w:ind w:firstLine="709"/>
        <w:jc w:val="both"/>
        <w:rPr>
          <w:rFonts w:ascii="Times New Roman" w:hAnsi="Times New Roman"/>
          <w:sz w:val="28"/>
          <w:szCs w:val="28"/>
        </w:rPr>
      </w:pPr>
      <w:r w:rsidRPr="005245A2">
        <w:rPr>
          <w:rFonts w:ascii="Times New Roman" w:hAnsi="Times New Roman"/>
          <w:sz w:val="28"/>
          <w:szCs w:val="28"/>
        </w:rPr>
        <w:t>Невозможно представить современный русский город или село без храма. Эти особенные неповторимые архитектурные сооружения всегда были главным украшением городских и сельских пейзажей. И не удивительно. Русские люди стараются посвящать Богу всегда самое лучшее, на что они способны.</w:t>
      </w:r>
      <w:r w:rsidR="00334AAF">
        <w:rPr>
          <w:rFonts w:ascii="Times New Roman" w:eastAsia="Times New Roman" w:hAnsi="Times New Roman"/>
          <w:spacing w:val="-3"/>
          <w:sz w:val="28"/>
          <w:szCs w:val="28"/>
        </w:rPr>
        <w:t xml:space="preserve"> </w:t>
      </w:r>
    </w:p>
    <w:p w:rsidR="00E47E1B" w:rsidRPr="005245A2" w:rsidRDefault="00E47E1B" w:rsidP="00E47E1B">
      <w:pPr>
        <w:shd w:val="clear" w:color="auto" w:fill="FFFFFF"/>
        <w:spacing w:after="0" w:line="240" w:lineRule="auto"/>
        <w:ind w:firstLine="709"/>
        <w:jc w:val="both"/>
        <w:rPr>
          <w:rFonts w:ascii="Times New Roman" w:eastAsia="Times New Roman" w:hAnsi="Times New Roman"/>
          <w:spacing w:val="-3"/>
          <w:sz w:val="28"/>
          <w:szCs w:val="28"/>
        </w:rPr>
      </w:pPr>
      <w:r w:rsidRPr="005245A2">
        <w:rPr>
          <w:rFonts w:ascii="Times New Roman" w:hAnsi="Times New Roman"/>
          <w:sz w:val="28"/>
          <w:szCs w:val="28"/>
        </w:rPr>
        <w:t xml:space="preserve">По всей Кубани, как «жемчужины»,  блестят на солнце купола храмов. </w:t>
      </w:r>
    </w:p>
    <w:p w:rsidR="0006761E" w:rsidRPr="00E47E1B" w:rsidRDefault="0006761E" w:rsidP="00E47E1B">
      <w:pPr>
        <w:shd w:val="clear" w:color="auto" w:fill="FFFFFF"/>
        <w:spacing w:after="0" w:line="240" w:lineRule="auto"/>
        <w:ind w:firstLine="709"/>
        <w:jc w:val="both"/>
        <w:rPr>
          <w:rFonts w:ascii="Times New Roman" w:eastAsia="Times New Roman" w:hAnsi="Times New Roman"/>
          <w:spacing w:val="-3"/>
          <w:sz w:val="28"/>
          <w:szCs w:val="28"/>
        </w:rPr>
      </w:pPr>
      <w:r w:rsidRPr="005245A2">
        <w:rPr>
          <w:rFonts w:ascii="Times New Roman" w:eastAsia="Times New Roman" w:hAnsi="Times New Roman"/>
          <w:spacing w:val="-13"/>
          <w:sz w:val="28"/>
          <w:szCs w:val="28"/>
        </w:rPr>
        <w:t xml:space="preserve">Православные храмы - это свидетели истории России, </w:t>
      </w:r>
      <w:r w:rsidRPr="005245A2">
        <w:rPr>
          <w:rFonts w:ascii="Times New Roman" w:eastAsia="Times New Roman" w:hAnsi="Times New Roman"/>
          <w:spacing w:val="-3"/>
          <w:sz w:val="28"/>
          <w:szCs w:val="28"/>
        </w:rPr>
        <w:t xml:space="preserve">хранители памяти народа, образцы архитектуры разных </w:t>
      </w:r>
      <w:r w:rsidRPr="005245A2">
        <w:rPr>
          <w:rFonts w:ascii="Times New Roman" w:eastAsia="Times New Roman" w:hAnsi="Times New Roman"/>
          <w:sz w:val="28"/>
          <w:szCs w:val="28"/>
        </w:rPr>
        <w:t>эпох и стилей.</w:t>
      </w:r>
      <w:r w:rsidRPr="005245A2">
        <w:rPr>
          <w:color w:val="000000"/>
          <w:sz w:val="28"/>
          <w:szCs w:val="28"/>
          <w:shd w:val="clear" w:color="auto" w:fill="FFFFFF"/>
        </w:rPr>
        <w:t xml:space="preserve"> </w:t>
      </w:r>
      <w:r w:rsidRPr="005245A2">
        <w:rPr>
          <w:rFonts w:ascii="Times New Roman" w:eastAsia="Times New Roman" w:hAnsi="Times New Roman"/>
          <w:spacing w:val="-3"/>
          <w:sz w:val="28"/>
          <w:szCs w:val="28"/>
        </w:rPr>
        <w:t xml:space="preserve">Очень точно заметил философ Иван Ильин: без святынь «Россия подобна раме без картины, колыбели без младенца». Православные ценности всегда составляли духовное </w:t>
      </w:r>
      <w:r w:rsidR="005D1EC6">
        <w:rPr>
          <w:rFonts w:ascii="Times New Roman" w:eastAsia="Times New Roman" w:hAnsi="Times New Roman"/>
          <w:spacing w:val="-3"/>
          <w:sz w:val="28"/>
          <w:szCs w:val="28"/>
        </w:rPr>
        <w:t>ядро русского человека.</w:t>
      </w:r>
    </w:p>
    <w:p w:rsidR="003650DD" w:rsidRPr="00E47E1B" w:rsidRDefault="003650DD" w:rsidP="003650DD">
      <w:pPr>
        <w:spacing w:after="0" w:line="240" w:lineRule="auto"/>
        <w:rPr>
          <w:rFonts w:ascii="Times New Roman" w:hAnsi="Times New Roman"/>
          <w:sz w:val="28"/>
          <w:szCs w:val="28"/>
        </w:rPr>
      </w:pPr>
      <w:r w:rsidRPr="00E47E1B">
        <w:rPr>
          <w:rFonts w:ascii="Times New Roman" w:eastAsia="Times New Roman" w:hAnsi="Times New Roman"/>
          <w:sz w:val="28"/>
          <w:szCs w:val="28"/>
          <w:lang w:eastAsia="ru-RU"/>
        </w:rPr>
        <w:t>Мой Храм меня встречает тишиной,</w:t>
      </w:r>
      <w:r w:rsidRPr="00E47E1B">
        <w:rPr>
          <w:rFonts w:ascii="Times New Roman" w:eastAsia="Times New Roman" w:hAnsi="Times New Roman"/>
          <w:sz w:val="28"/>
          <w:szCs w:val="28"/>
          <w:lang w:eastAsia="ru-RU"/>
        </w:rPr>
        <w:br/>
        <w:t>где свежий воздух - древних стен прохлада,</w:t>
      </w:r>
      <w:r w:rsidRPr="00E47E1B">
        <w:rPr>
          <w:rFonts w:ascii="Times New Roman" w:eastAsia="Times New Roman" w:hAnsi="Times New Roman"/>
          <w:sz w:val="28"/>
          <w:szCs w:val="28"/>
          <w:lang w:eastAsia="ru-RU"/>
        </w:rPr>
        <w:br/>
        <w:t>Вся суета осталась за спиной,</w:t>
      </w:r>
      <w:r w:rsidRPr="00E47E1B">
        <w:rPr>
          <w:rFonts w:ascii="Times New Roman" w:eastAsia="Times New Roman" w:hAnsi="Times New Roman"/>
          <w:sz w:val="28"/>
          <w:szCs w:val="28"/>
          <w:lang w:eastAsia="ru-RU"/>
        </w:rPr>
        <w:br/>
        <w:t>Душе уставшей </w:t>
      </w:r>
      <w:r w:rsidRPr="00E47E1B">
        <w:rPr>
          <w:rFonts w:ascii="Times New Roman" w:eastAsia="Times New Roman" w:hAnsi="Times New Roman"/>
          <w:b/>
          <w:bCs/>
          <w:sz w:val="28"/>
          <w:szCs w:val="28"/>
          <w:lang w:eastAsia="ru-RU"/>
        </w:rPr>
        <w:t>церковь</w:t>
      </w:r>
      <w:r w:rsidRPr="00E47E1B">
        <w:rPr>
          <w:rFonts w:ascii="Times New Roman" w:eastAsia="Times New Roman" w:hAnsi="Times New Roman"/>
          <w:sz w:val="28"/>
          <w:szCs w:val="28"/>
          <w:lang w:eastAsia="ru-RU"/>
        </w:rPr>
        <w:t> как награда.</w:t>
      </w:r>
    </w:p>
    <w:p w:rsidR="00706DA7" w:rsidRDefault="00706DA7" w:rsidP="00956CE0">
      <w:pPr>
        <w:pStyle w:val="a7"/>
        <w:shd w:val="clear" w:color="auto" w:fill="FFFFFF"/>
        <w:spacing w:before="0" w:beforeAutospacing="0" w:after="0" w:afterAutospacing="0"/>
        <w:ind w:firstLine="708"/>
        <w:jc w:val="both"/>
        <w:rPr>
          <w:sz w:val="28"/>
          <w:szCs w:val="28"/>
        </w:rPr>
      </w:pPr>
      <w:r>
        <w:rPr>
          <w:sz w:val="28"/>
          <w:szCs w:val="28"/>
        </w:rPr>
        <w:t>Слайд № 10</w:t>
      </w:r>
    </w:p>
    <w:p w:rsidR="00956CE0" w:rsidRPr="00031DAF" w:rsidRDefault="00425483" w:rsidP="00956CE0">
      <w:pPr>
        <w:pStyle w:val="a7"/>
        <w:shd w:val="clear" w:color="auto" w:fill="FFFFFF"/>
        <w:spacing w:before="0" w:beforeAutospacing="0" w:after="0" w:afterAutospacing="0"/>
        <w:ind w:firstLine="708"/>
        <w:jc w:val="both"/>
        <w:rPr>
          <w:sz w:val="28"/>
          <w:szCs w:val="28"/>
        </w:rPr>
      </w:pPr>
      <w:r w:rsidRPr="00031DAF">
        <w:rPr>
          <w:sz w:val="28"/>
          <w:szCs w:val="28"/>
        </w:rPr>
        <w:lastRenderedPageBreak/>
        <w:t xml:space="preserve">В начале 20-го века наметили строительство новой церкви, но тут началась Первая мировая война, и </w:t>
      </w:r>
      <w:r w:rsidR="00956CE0" w:rsidRPr="00031DAF">
        <w:rPr>
          <w:sz w:val="28"/>
          <w:szCs w:val="28"/>
        </w:rPr>
        <w:t xml:space="preserve">благое дело пришлось отложить. </w:t>
      </w:r>
      <w:r w:rsidRPr="00031DAF">
        <w:rPr>
          <w:sz w:val="28"/>
          <w:szCs w:val="28"/>
        </w:rPr>
        <w:br/>
        <w:t>Храм — центр жизни станицы</w:t>
      </w:r>
      <w:r w:rsidRPr="00031DAF">
        <w:rPr>
          <w:sz w:val="28"/>
          <w:szCs w:val="28"/>
        </w:rPr>
        <w:br/>
        <w:t xml:space="preserve">Пятиглавая деревянная церковь во имя Покрова Пресвятой Богородицы была освящена в 1834 году. Обошлась она прихожанам в 16 000 рублей серебром их «доброхотных приношений». </w:t>
      </w:r>
      <w:r w:rsidR="00956CE0" w:rsidRPr="00031DAF">
        <w:rPr>
          <w:sz w:val="28"/>
          <w:szCs w:val="28"/>
        </w:rPr>
        <w:t>Построена она была на том месте, где сейчас находится обелиск воинам, павшим в годы гражданской и Великой Отечественной войны.</w:t>
      </w:r>
      <w:r w:rsidR="00706DA7">
        <w:rPr>
          <w:sz w:val="28"/>
          <w:szCs w:val="28"/>
        </w:rPr>
        <w:t xml:space="preserve"> </w:t>
      </w:r>
    </w:p>
    <w:p w:rsidR="00706DA7" w:rsidRDefault="00956CE0" w:rsidP="00956CE0">
      <w:pPr>
        <w:pStyle w:val="a7"/>
        <w:shd w:val="clear" w:color="auto" w:fill="FFFFFF"/>
        <w:spacing w:before="0" w:beforeAutospacing="0" w:after="0" w:afterAutospacing="0"/>
        <w:ind w:firstLine="708"/>
        <w:jc w:val="both"/>
        <w:rPr>
          <w:sz w:val="28"/>
          <w:szCs w:val="28"/>
        </w:rPr>
      </w:pPr>
      <w:r w:rsidRPr="00031DAF">
        <w:rPr>
          <w:sz w:val="28"/>
          <w:szCs w:val="28"/>
        </w:rPr>
        <w:t xml:space="preserve"> </w:t>
      </w:r>
      <w:r w:rsidR="00706DA7">
        <w:rPr>
          <w:sz w:val="28"/>
          <w:szCs w:val="28"/>
        </w:rPr>
        <w:t>Слайд № 11</w:t>
      </w:r>
    </w:p>
    <w:p w:rsidR="00956CE0" w:rsidRPr="00031DAF" w:rsidRDefault="00425483" w:rsidP="00956CE0">
      <w:pPr>
        <w:pStyle w:val="a7"/>
        <w:shd w:val="clear" w:color="auto" w:fill="FFFFFF"/>
        <w:spacing w:before="0" w:beforeAutospacing="0" w:after="0" w:afterAutospacing="0"/>
        <w:ind w:firstLine="708"/>
        <w:jc w:val="both"/>
        <w:rPr>
          <w:sz w:val="28"/>
          <w:szCs w:val="28"/>
        </w:rPr>
      </w:pPr>
      <w:r w:rsidRPr="00031DAF">
        <w:rPr>
          <w:sz w:val="28"/>
          <w:szCs w:val="28"/>
        </w:rPr>
        <w:t>Примечательно, что возле храма находился склеп супругов Нестеренко – местных помещиков, много жертвовавших на нужды церкви.</w:t>
      </w:r>
    </w:p>
    <w:p w:rsidR="00956CE0" w:rsidRPr="00031DAF" w:rsidRDefault="00425483" w:rsidP="00956CE0">
      <w:pPr>
        <w:pStyle w:val="a7"/>
        <w:shd w:val="clear" w:color="auto" w:fill="FFFFFF"/>
        <w:spacing w:before="0" w:beforeAutospacing="0" w:after="0" w:afterAutospacing="0"/>
        <w:ind w:firstLine="708"/>
        <w:jc w:val="both"/>
        <w:rPr>
          <w:sz w:val="28"/>
          <w:szCs w:val="28"/>
        </w:rPr>
      </w:pPr>
      <w:r w:rsidRPr="00031DAF">
        <w:rPr>
          <w:sz w:val="28"/>
          <w:szCs w:val="28"/>
        </w:rPr>
        <w:t>К 1910 году здание церкви с трудом вмещало всех прихожан. По этой причине настоятель прихода отец Варфоломей получил по ходатайству у краевого духовенства средства на постройку новой каменной церкви. Да и станица собрала немалую сумму денег. Однако все собранные средства были использованы на постройку школ, в которых тогда остро нуждалась станица. По указанию Войскового правительства необходимо было в короткие сроки возвести училища, действующие по программе Министерства просвещения. Так, в станице вместо новой каменной церкви в 1913 году появились новые училища.</w:t>
      </w:r>
      <w:r w:rsidR="00E47E1B">
        <w:rPr>
          <w:sz w:val="28"/>
          <w:szCs w:val="28"/>
        </w:rPr>
        <w:t xml:space="preserve"> </w:t>
      </w:r>
    </w:p>
    <w:p w:rsidR="00956CE0" w:rsidRPr="00031DAF" w:rsidRDefault="00425483" w:rsidP="00956CE0">
      <w:pPr>
        <w:pStyle w:val="a7"/>
        <w:shd w:val="clear" w:color="auto" w:fill="FFFFFF"/>
        <w:spacing w:before="0" w:beforeAutospacing="0" w:after="0" w:afterAutospacing="0"/>
        <w:ind w:firstLine="708"/>
        <w:jc w:val="both"/>
        <w:rPr>
          <w:sz w:val="28"/>
          <w:szCs w:val="28"/>
        </w:rPr>
      </w:pPr>
      <w:r w:rsidRPr="00031DAF">
        <w:rPr>
          <w:sz w:val="28"/>
          <w:szCs w:val="28"/>
        </w:rPr>
        <w:t>После прихода советской власти в 1932 году с храма были сняты колокола, снесены купола и прекращено богослужение. Здание использовали под зернохранилище, а позже переоборудовали под Дом культуры. В нем проводились танцы, демонстрировались кинофильмы. Причем в склепе, где были похоронены супруги Нестеренко, располагался электродвигатель, останки покойников перезахоронили в другом месте. Позже на том месте был установлен деревянный крест. Как Дом культуры здание храма служило до 1956 года, а затем за ветхостью было разобрано.</w:t>
      </w:r>
      <w:r w:rsidRPr="00031DAF">
        <w:rPr>
          <w:sz w:val="28"/>
          <w:szCs w:val="28"/>
        </w:rPr>
        <w:br/>
        <w:t>На церковной площади местные советские руководители не раз намеревались строить здания, однако площадь так и не была застроена.</w:t>
      </w:r>
    </w:p>
    <w:p w:rsidR="00706DA7" w:rsidRDefault="00425483" w:rsidP="00956CE0">
      <w:pPr>
        <w:pStyle w:val="a7"/>
        <w:shd w:val="clear" w:color="auto" w:fill="FFFFFF"/>
        <w:spacing w:before="0" w:beforeAutospacing="0" w:after="0" w:afterAutospacing="0"/>
        <w:ind w:firstLine="708"/>
        <w:jc w:val="both"/>
        <w:rPr>
          <w:sz w:val="28"/>
          <w:szCs w:val="28"/>
        </w:rPr>
      </w:pPr>
      <w:r w:rsidRPr="00031DAF">
        <w:rPr>
          <w:sz w:val="28"/>
          <w:szCs w:val="28"/>
        </w:rPr>
        <w:t xml:space="preserve"> </w:t>
      </w:r>
      <w:r w:rsidR="00706DA7">
        <w:rPr>
          <w:sz w:val="28"/>
          <w:szCs w:val="28"/>
        </w:rPr>
        <w:t>Слайд № 12</w:t>
      </w:r>
    </w:p>
    <w:p w:rsidR="00706DA7" w:rsidRDefault="00425483" w:rsidP="00706DA7">
      <w:pPr>
        <w:pStyle w:val="a7"/>
        <w:shd w:val="clear" w:color="auto" w:fill="FFFFFF"/>
        <w:spacing w:before="0" w:beforeAutospacing="0" w:after="0" w:afterAutospacing="0"/>
        <w:ind w:firstLine="708"/>
        <w:jc w:val="both"/>
        <w:rPr>
          <w:sz w:val="28"/>
          <w:szCs w:val="28"/>
        </w:rPr>
      </w:pPr>
      <w:r w:rsidRPr="00031DAF">
        <w:rPr>
          <w:sz w:val="28"/>
          <w:szCs w:val="28"/>
        </w:rPr>
        <w:t>Лишь в 2004 году на благословенном месте была возведена небольшая кирпичная ц</w:t>
      </w:r>
      <w:r w:rsidR="00B076D1" w:rsidRPr="00031DAF">
        <w:rPr>
          <w:sz w:val="28"/>
          <w:szCs w:val="28"/>
        </w:rPr>
        <w:t>ерковь.</w:t>
      </w:r>
      <w:r w:rsidR="00031DAF">
        <w:rPr>
          <w:sz w:val="28"/>
          <w:szCs w:val="28"/>
        </w:rPr>
        <w:t xml:space="preserve"> До данного момента настоятелем храм Покрова Пресвятой Богородицы был отец Иоанн. </w:t>
      </w:r>
    </w:p>
    <w:p w:rsidR="00706DA7" w:rsidRDefault="00706DA7" w:rsidP="00956CE0">
      <w:pPr>
        <w:pStyle w:val="a7"/>
        <w:shd w:val="clear" w:color="auto" w:fill="FFFFFF"/>
        <w:spacing w:before="0" w:beforeAutospacing="0" w:after="0" w:afterAutospacing="0"/>
        <w:ind w:firstLine="708"/>
        <w:jc w:val="both"/>
        <w:rPr>
          <w:sz w:val="28"/>
          <w:szCs w:val="28"/>
        </w:rPr>
      </w:pPr>
      <w:r>
        <w:rPr>
          <w:sz w:val="28"/>
          <w:szCs w:val="28"/>
        </w:rPr>
        <w:t>Слайд № 13</w:t>
      </w:r>
    </w:p>
    <w:p w:rsidR="00B6373D" w:rsidRDefault="00B6373D" w:rsidP="00956CE0">
      <w:pPr>
        <w:pStyle w:val="a7"/>
        <w:shd w:val="clear" w:color="auto" w:fill="FFFFFF"/>
        <w:spacing w:before="0" w:beforeAutospacing="0" w:after="0" w:afterAutospacing="0"/>
        <w:ind w:firstLine="708"/>
        <w:jc w:val="both"/>
        <w:rPr>
          <w:sz w:val="28"/>
          <w:szCs w:val="28"/>
        </w:rPr>
      </w:pPr>
      <w:r>
        <w:rPr>
          <w:sz w:val="28"/>
          <w:szCs w:val="28"/>
        </w:rPr>
        <w:t>На территории заложен фундамент будущего храма. Первый камень закладывал отец Димитрий. Имеется проектная документация будущего храма.</w:t>
      </w:r>
      <w:r w:rsidR="00706DA7">
        <w:rPr>
          <w:sz w:val="28"/>
          <w:szCs w:val="28"/>
        </w:rPr>
        <w:t xml:space="preserve"> </w:t>
      </w:r>
    </w:p>
    <w:p w:rsidR="00706DA7" w:rsidRDefault="00706DA7" w:rsidP="00956CE0">
      <w:pPr>
        <w:pStyle w:val="a7"/>
        <w:shd w:val="clear" w:color="auto" w:fill="FFFFFF"/>
        <w:spacing w:before="0" w:beforeAutospacing="0" w:after="0" w:afterAutospacing="0"/>
        <w:ind w:firstLine="708"/>
        <w:jc w:val="both"/>
        <w:rPr>
          <w:sz w:val="28"/>
          <w:szCs w:val="28"/>
        </w:rPr>
      </w:pPr>
      <w:r>
        <w:rPr>
          <w:sz w:val="28"/>
          <w:szCs w:val="28"/>
        </w:rPr>
        <w:t>Слайд № 14</w:t>
      </w:r>
    </w:p>
    <w:p w:rsidR="00B6373D" w:rsidRDefault="00B6373D" w:rsidP="00956CE0">
      <w:pPr>
        <w:pStyle w:val="a7"/>
        <w:shd w:val="clear" w:color="auto" w:fill="FFFFFF"/>
        <w:spacing w:before="0" w:beforeAutospacing="0" w:after="0" w:afterAutospacing="0"/>
        <w:ind w:firstLine="708"/>
        <w:jc w:val="both"/>
        <w:rPr>
          <w:sz w:val="28"/>
          <w:szCs w:val="28"/>
        </w:rPr>
      </w:pPr>
      <w:r>
        <w:rPr>
          <w:sz w:val="28"/>
          <w:szCs w:val="28"/>
        </w:rPr>
        <w:t>На территории располагается церковный дом (который служит трапезной, воскресной школой, просфорной).</w:t>
      </w:r>
    </w:p>
    <w:p w:rsidR="00A57EE2" w:rsidRDefault="00A57EE2" w:rsidP="00956CE0">
      <w:pPr>
        <w:pStyle w:val="a7"/>
        <w:shd w:val="clear" w:color="auto" w:fill="FFFFFF"/>
        <w:spacing w:before="0" w:beforeAutospacing="0" w:after="0" w:afterAutospacing="0"/>
        <w:ind w:firstLine="708"/>
        <w:jc w:val="both"/>
        <w:rPr>
          <w:sz w:val="28"/>
          <w:szCs w:val="28"/>
        </w:rPr>
      </w:pPr>
      <w:r>
        <w:rPr>
          <w:sz w:val="28"/>
          <w:szCs w:val="28"/>
        </w:rPr>
        <w:t>Слайд № 15</w:t>
      </w:r>
    </w:p>
    <w:p w:rsidR="00706DA7" w:rsidRDefault="00706DA7" w:rsidP="00956CE0">
      <w:pPr>
        <w:pStyle w:val="a7"/>
        <w:shd w:val="clear" w:color="auto" w:fill="FFFFFF"/>
        <w:spacing w:before="0" w:beforeAutospacing="0" w:after="0" w:afterAutospacing="0"/>
        <w:ind w:firstLine="708"/>
        <w:jc w:val="both"/>
        <w:rPr>
          <w:sz w:val="28"/>
          <w:szCs w:val="28"/>
        </w:rPr>
      </w:pPr>
      <w:r>
        <w:rPr>
          <w:sz w:val="28"/>
          <w:szCs w:val="28"/>
        </w:rPr>
        <w:t xml:space="preserve">На базе храма работает Воскресная школа. Учащиеся показывают представления на праздники. Настоятель храма проводит экскурсии для учащихся классов казачьей направленности местных школ. Отец Иоанн </w:t>
      </w:r>
      <w:r>
        <w:rPr>
          <w:sz w:val="28"/>
          <w:szCs w:val="28"/>
        </w:rPr>
        <w:lastRenderedPageBreak/>
        <w:t xml:space="preserve">частый гость </w:t>
      </w:r>
      <w:r w:rsidR="00A57EE2">
        <w:rPr>
          <w:sz w:val="28"/>
          <w:szCs w:val="28"/>
        </w:rPr>
        <w:t>на занятиях для учащихся по основам православной культуры. На престольный праздник в храм приезжает много гостей.</w:t>
      </w:r>
    </w:p>
    <w:p w:rsidR="00A57EE2" w:rsidRDefault="00A57EE2" w:rsidP="00956CE0">
      <w:pPr>
        <w:pStyle w:val="a7"/>
        <w:shd w:val="clear" w:color="auto" w:fill="FFFFFF"/>
        <w:spacing w:before="0" w:beforeAutospacing="0" w:after="0" w:afterAutospacing="0"/>
        <w:ind w:firstLine="708"/>
        <w:jc w:val="both"/>
        <w:rPr>
          <w:sz w:val="28"/>
          <w:szCs w:val="28"/>
        </w:rPr>
      </w:pPr>
      <w:r>
        <w:rPr>
          <w:sz w:val="28"/>
          <w:szCs w:val="28"/>
        </w:rPr>
        <w:t>Слайд № 16</w:t>
      </w:r>
    </w:p>
    <w:p w:rsidR="00B6373D" w:rsidRDefault="00B6373D" w:rsidP="00956CE0">
      <w:pPr>
        <w:pStyle w:val="a7"/>
        <w:shd w:val="clear" w:color="auto" w:fill="FFFFFF"/>
        <w:spacing w:before="0" w:beforeAutospacing="0" w:after="0" w:afterAutospacing="0"/>
        <w:ind w:firstLine="708"/>
        <w:jc w:val="both"/>
        <w:rPr>
          <w:sz w:val="28"/>
          <w:szCs w:val="28"/>
        </w:rPr>
      </w:pPr>
      <w:r>
        <w:rPr>
          <w:sz w:val="28"/>
          <w:szCs w:val="28"/>
        </w:rPr>
        <w:t xml:space="preserve">Справа от входа мы </w:t>
      </w:r>
      <w:r w:rsidR="00CB0298">
        <w:rPr>
          <w:sz w:val="28"/>
          <w:szCs w:val="28"/>
        </w:rPr>
        <w:t>можем,</w:t>
      </w:r>
      <w:r>
        <w:rPr>
          <w:sz w:val="28"/>
          <w:szCs w:val="28"/>
        </w:rPr>
        <w:t xml:space="preserve"> </w:t>
      </w:r>
      <w:r w:rsidR="00CB0298">
        <w:rPr>
          <w:sz w:val="28"/>
          <w:szCs w:val="28"/>
        </w:rPr>
        <w:t>у</w:t>
      </w:r>
      <w:r>
        <w:rPr>
          <w:sz w:val="28"/>
          <w:szCs w:val="28"/>
        </w:rPr>
        <w:t>видит прекрасный Покровский сад. Первые деревья были посажены людьми строившими сад, а 2013 году на праздник Покрова Пресвятой Богородицы дети из многодетных семей вместе с родителями, посадили молодые деревья.</w:t>
      </w:r>
      <w:r w:rsidR="00A57EE2">
        <w:rPr>
          <w:sz w:val="28"/>
          <w:szCs w:val="28"/>
        </w:rPr>
        <w:t xml:space="preserve"> </w:t>
      </w:r>
    </w:p>
    <w:p w:rsidR="00A57EE2" w:rsidRDefault="009725CE" w:rsidP="00956CE0">
      <w:pPr>
        <w:pStyle w:val="a7"/>
        <w:shd w:val="clear" w:color="auto" w:fill="FFFFFF"/>
        <w:spacing w:before="0" w:beforeAutospacing="0" w:after="0" w:afterAutospacing="0"/>
        <w:ind w:firstLine="708"/>
        <w:jc w:val="both"/>
        <w:rPr>
          <w:sz w:val="28"/>
          <w:szCs w:val="28"/>
        </w:rPr>
      </w:pPr>
      <w:r>
        <w:rPr>
          <w:sz w:val="28"/>
          <w:szCs w:val="28"/>
        </w:rPr>
        <w:t>Слайд № 17</w:t>
      </w:r>
    </w:p>
    <w:p w:rsidR="00CB0298" w:rsidRDefault="00CB0298" w:rsidP="00956CE0">
      <w:pPr>
        <w:pStyle w:val="a7"/>
        <w:shd w:val="clear" w:color="auto" w:fill="FFFFFF"/>
        <w:spacing w:before="0" w:beforeAutospacing="0" w:after="0" w:afterAutospacing="0"/>
        <w:ind w:firstLine="708"/>
        <w:jc w:val="both"/>
        <w:rPr>
          <w:sz w:val="28"/>
          <w:szCs w:val="28"/>
        </w:rPr>
      </w:pPr>
      <w:r>
        <w:rPr>
          <w:sz w:val="28"/>
          <w:szCs w:val="28"/>
        </w:rPr>
        <w:t>В 2004 году после возведения небольшой кирпичной церкви, станичники стали возвращать иконы, которые они сохранили, после разрушения храма. Храмовая икона Покрова Пресвятой Богородицы подарена супругами Савельевыми (Валентиной и Алексеем). Возвращенные иконы постепенно реставри</w:t>
      </w:r>
      <w:r w:rsidR="009725CE">
        <w:rPr>
          <w:sz w:val="28"/>
          <w:szCs w:val="28"/>
        </w:rPr>
        <w:t>руются и возвращаются в храм. (Неопалимая Купина</w:t>
      </w:r>
      <w:r>
        <w:rPr>
          <w:sz w:val="28"/>
          <w:szCs w:val="28"/>
        </w:rPr>
        <w:t xml:space="preserve">) </w:t>
      </w:r>
    </w:p>
    <w:p w:rsidR="009725CE" w:rsidRDefault="009725CE" w:rsidP="00A920EA">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Слайд № 18</w:t>
      </w:r>
    </w:p>
    <w:p w:rsidR="00A920EA" w:rsidRPr="00031DAF" w:rsidRDefault="009E1D02" w:rsidP="00A920EA">
      <w:pPr>
        <w:pStyle w:val="a7"/>
        <w:shd w:val="clear" w:color="auto" w:fill="FFFFFF"/>
        <w:spacing w:before="0" w:beforeAutospacing="0" w:after="0" w:afterAutospacing="0"/>
        <w:ind w:firstLine="708"/>
        <w:jc w:val="both"/>
        <w:rPr>
          <w:color w:val="000000"/>
          <w:sz w:val="28"/>
          <w:szCs w:val="28"/>
          <w:shd w:val="clear" w:color="auto" w:fill="FFFFFF"/>
        </w:rPr>
      </w:pPr>
      <w:r w:rsidRPr="00031DAF">
        <w:rPr>
          <w:color w:val="000000"/>
          <w:sz w:val="28"/>
          <w:szCs w:val="28"/>
          <w:shd w:val="clear" w:color="auto" w:fill="FFFFFF"/>
        </w:rPr>
        <w:t>Ба́лковская — станица в Выселковском районе Краснодарского края. Входит в состав Ирклиевского сельского поселения.</w:t>
      </w:r>
      <w:r w:rsidRPr="00031DAF">
        <w:rPr>
          <w:color w:val="000000"/>
          <w:sz w:val="28"/>
          <w:szCs w:val="28"/>
        </w:rPr>
        <w:br/>
      </w:r>
      <w:r w:rsidRPr="00031DAF">
        <w:rPr>
          <w:color w:val="000000"/>
          <w:sz w:val="28"/>
          <w:szCs w:val="28"/>
          <w:shd w:val="clear" w:color="auto" w:fill="FFFFFF"/>
        </w:rPr>
        <w:t>Станица Балковская расположена в 5 км восточнее Ирклиевской по берегам реки Рыбной (бассейн Бейсуга) в степной зоне края</w:t>
      </w:r>
      <w:r w:rsidR="009725CE">
        <w:rPr>
          <w:color w:val="000000"/>
          <w:sz w:val="28"/>
          <w:szCs w:val="28"/>
          <w:shd w:val="clear" w:color="auto" w:fill="FFFFFF"/>
        </w:rPr>
        <w:t xml:space="preserve">. </w:t>
      </w:r>
    </w:p>
    <w:p w:rsidR="009725CE" w:rsidRDefault="009725CE" w:rsidP="001A7D71">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Слайд № 19</w:t>
      </w:r>
    </w:p>
    <w:p w:rsidR="001A7D71" w:rsidRPr="00031DAF" w:rsidRDefault="00D07B92" w:rsidP="001A7D71">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Хутор Б</w:t>
      </w:r>
      <w:r w:rsidR="00A920EA">
        <w:rPr>
          <w:color w:val="000000"/>
          <w:sz w:val="28"/>
          <w:szCs w:val="28"/>
          <w:shd w:val="clear" w:color="auto" w:fill="FFFFFF"/>
        </w:rPr>
        <w:t>алковский основан в 185</w:t>
      </w:r>
      <w:r w:rsidR="009E1D02" w:rsidRPr="00031DAF">
        <w:rPr>
          <w:color w:val="000000"/>
          <w:sz w:val="28"/>
          <w:szCs w:val="28"/>
          <w:shd w:val="clear" w:color="auto" w:fill="FFFFFF"/>
        </w:rPr>
        <w:t>7 году на земельном наделе станицы Ирклиевской. Преобразован в станицу в 1915 году.</w:t>
      </w:r>
      <w:r w:rsidR="009725CE">
        <w:rPr>
          <w:color w:val="000000"/>
          <w:sz w:val="28"/>
          <w:szCs w:val="28"/>
          <w:shd w:val="clear" w:color="auto" w:fill="FFFFFF"/>
        </w:rPr>
        <w:t xml:space="preserve"> </w:t>
      </w:r>
    </w:p>
    <w:p w:rsidR="009725CE" w:rsidRDefault="009725CE" w:rsidP="006B1D96">
      <w:pPr>
        <w:pStyle w:val="a7"/>
        <w:shd w:val="clear" w:color="auto" w:fill="FFFFFF"/>
        <w:spacing w:before="0" w:beforeAutospacing="0" w:after="0" w:afterAutospacing="0"/>
        <w:ind w:firstLine="708"/>
        <w:jc w:val="both"/>
        <w:rPr>
          <w:sz w:val="28"/>
          <w:szCs w:val="28"/>
        </w:rPr>
      </w:pPr>
      <w:r>
        <w:rPr>
          <w:sz w:val="28"/>
          <w:szCs w:val="28"/>
        </w:rPr>
        <w:t>Слайд № 20</w:t>
      </w:r>
    </w:p>
    <w:p w:rsidR="006B1D96" w:rsidRPr="00031DAF" w:rsidRDefault="006B1D96" w:rsidP="006B1D96">
      <w:pPr>
        <w:pStyle w:val="a7"/>
        <w:shd w:val="clear" w:color="auto" w:fill="FFFFFF"/>
        <w:spacing w:before="0" w:beforeAutospacing="0" w:after="0" w:afterAutospacing="0"/>
        <w:ind w:firstLine="708"/>
        <w:jc w:val="both"/>
        <w:rPr>
          <w:sz w:val="28"/>
          <w:szCs w:val="28"/>
        </w:rPr>
      </w:pPr>
      <w:r>
        <w:rPr>
          <w:sz w:val="28"/>
          <w:szCs w:val="28"/>
        </w:rPr>
        <w:t>При въ</w:t>
      </w:r>
      <w:r w:rsidR="00A920EA">
        <w:rPr>
          <w:sz w:val="28"/>
          <w:szCs w:val="28"/>
        </w:rPr>
        <w:t>езде в станицу Балковскую в 2010</w:t>
      </w:r>
      <w:r>
        <w:rPr>
          <w:sz w:val="28"/>
          <w:szCs w:val="28"/>
        </w:rPr>
        <w:t xml:space="preserve"> году </w:t>
      </w:r>
      <w:r w:rsidR="00C44589">
        <w:rPr>
          <w:sz w:val="28"/>
          <w:szCs w:val="28"/>
        </w:rPr>
        <w:t>был,</w:t>
      </w:r>
      <w:r>
        <w:rPr>
          <w:sz w:val="28"/>
          <w:szCs w:val="28"/>
        </w:rPr>
        <w:t xml:space="preserve"> устано</w:t>
      </w:r>
      <w:r w:rsidR="009725CE">
        <w:rPr>
          <w:sz w:val="28"/>
          <w:szCs w:val="28"/>
        </w:rPr>
        <w:t>вили поклонный крест</w:t>
      </w:r>
      <w:r>
        <w:rPr>
          <w:sz w:val="28"/>
          <w:szCs w:val="28"/>
        </w:rPr>
        <w:t xml:space="preserve">. </w:t>
      </w:r>
      <w:r w:rsidR="00A920EA">
        <w:rPr>
          <w:sz w:val="28"/>
          <w:szCs w:val="28"/>
        </w:rPr>
        <w:t>По словам Шевченко Татьяны Сергеевны: «За год до своей смерти мух Шевченко Иван Васильвеич решил поставить поклонный крест при въезде в станицу Балковскую. Посещая храмы, населенные пункты Иван Васильевич задумывался о сохранении традиций, счастья и благополучии станичников. По велению сердца, он закупил необходимые материалы  и вместе со своими работниками на своём фермерском участке самостоятельно изготовил крест. Договорился с настоятелем храма Покрова Пресвятой Богородицы с отцом Иоанном о его освещении. Ежегодно семья И.В. Шевченко усовершенствует, красит, следит за состоянием креста.</w:t>
      </w:r>
    </w:p>
    <w:p w:rsidR="009725CE" w:rsidRDefault="009725CE" w:rsidP="001A7D71">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Слайд № 21</w:t>
      </w:r>
    </w:p>
    <w:p w:rsidR="000B7FAF" w:rsidRPr="00031DAF" w:rsidRDefault="001A7D71" w:rsidP="001A7D71">
      <w:pPr>
        <w:pStyle w:val="a7"/>
        <w:shd w:val="clear" w:color="auto" w:fill="FFFFFF"/>
        <w:spacing w:before="0" w:beforeAutospacing="0" w:after="0" w:afterAutospacing="0"/>
        <w:ind w:firstLine="708"/>
        <w:jc w:val="both"/>
        <w:rPr>
          <w:sz w:val="28"/>
          <w:szCs w:val="28"/>
        </w:rPr>
      </w:pPr>
      <w:r w:rsidRPr="00031DAF">
        <w:rPr>
          <w:color w:val="000000"/>
          <w:sz w:val="28"/>
          <w:szCs w:val="28"/>
          <w:shd w:val="clear" w:color="auto" w:fill="FFFFFF"/>
        </w:rPr>
        <w:t xml:space="preserve">В </w:t>
      </w:r>
      <w:r w:rsidR="00D07B92">
        <w:rPr>
          <w:color w:val="000000"/>
          <w:sz w:val="28"/>
          <w:szCs w:val="28"/>
          <w:shd w:val="clear" w:color="auto" w:fill="FFFFFF"/>
        </w:rPr>
        <w:t>станице Балковской тоже когда-</w:t>
      </w:r>
      <w:r w:rsidRPr="00031DAF">
        <w:rPr>
          <w:color w:val="000000"/>
          <w:sz w:val="28"/>
          <w:szCs w:val="28"/>
          <w:shd w:val="clear" w:color="auto" w:fill="FFFFFF"/>
        </w:rPr>
        <w:t xml:space="preserve">то была церковь Рождества Пресвятой Боговодицы. </w:t>
      </w:r>
      <w:r w:rsidRPr="00031DAF">
        <w:rPr>
          <w:sz w:val="28"/>
          <w:szCs w:val="28"/>
        </w:rPr>
        <w:t xml:space="preserve">Она находилась на месте </w:t>
      </w:r>
      <w:r w:rsidR="000B7FAF" w:rsidRPr="00031DAF">
        <w:rPr>
          <w:sz w:val="28"/>
          <w:szCs w:val="28"/>
        </w:rPr>
        <w:t>между парком и домом</w:t>
      </w:r>
      <w:r w:rsidRPr="00031DAF">
        <w:rPr>
          <w:sz w:val="28"/>
          <w:szCs w:val="28"/>
        </w:rPr>
        <w:t xml:space="preserve"> культуры. Но однажды ночью е</w:t>
      </w:r>
      <w:r w:rsidR="000B7FAF" w:rsidRPr="00031DAF">
        <w:rPr>
          <w:sz w:val="28"/>
          <w:szCs w:val="28"/>
        </w:rPr>
        <w:t xml:space="preserve">е </w:t>
      </w:r>
      <w:r w:rsidR="00D07B92" w:rsidRPr="00031DAF">
        <w:rPr>
          <w:sz w:val="28"/>
          <w:szCs w:val="28"/>
        </w:rPr>
        <w:t>подожгли,</w:t>
      </w:r>
      <w:r w:rsidR="000B7FAF" w:rsidRPr="00031DAF">
        <w:rPr>
          <w:sz w:val="28"/>
          <w:szCs w:val="28"/>
        </w:rPr>
        <w:t xml:space="preserve"> и церковь сгорела до</w:t>
      </w:r>
      <w:r w:rsidRPr="00031DAF">
        <w:rPr>
          <w:sz w:val="28"/>
          <w:szCs w:val="28"/>
        </w:rPr>
        <w:t>тла</w:t>
      </w:r>
      <w:r w:rsidR="000B7FAF" w:rsidRPr="00031DAF">
        <w:rPr>
          <w:sz w:val="28"/>
          <w:szCs w:val="28"/>
        </w:rPr>
        <w:t xml:space="preserve"> (по словам местных жителей)</w:t>
      </w:r>
      <w:r w:rsidRPr="00031DAF">
        <w:rPr>
          <w:sz w:val="28"/>
          <w:szCs w:val="28"/>
        </w:rPr>
        <w:t>.</w:t>
      </w:r>
      <w:r w:rsidR="006B1D96">
        <w:rPr>
          <w:sz w:val="28"/>
          <w:szCs w:val="28"/>
        </w:rPr>
        <w:t xml:space="preserve"> К сожалению</w:t>
      </w:r>
      <w:r w:rsidR="000B7FAF" w:rsidRPr="00031DAF">
        <w:rPr>
          <w:sz w:val="28"/>
          <w:szCs w:val="28"/>
        </w:rPr>
        <w:t xml:space="preserve"> фотоматериалов, более точных сведение о храме не сохранилось. В данный момент пытаюсь с учениками старших классов собирать материалы о церкви Рождества Пресвятой Богородицы. </w:t>
      </w:r>
    </w:p>
    <w:p w:rsidR="001A7D71" w:rsidRPr="00031DAF" w:rsidRDefault="000B7FAF" w:rsidP="001A7D71">
      <w:pPr>
        <w:pStyle w:val="a7"/>
        <w:shd w:val="clear" w:color="auto" w:fill="FFFFFF"/>
        <w:spacing w:before="0" w:beforeAutospacing="0" w:after="0" w:afterAutospacing="0"/>
        <w:ind w:firstLine="708"/>
        <w:jc w:val="both"/>
        <w:rPr>
          <w:color w:val="000000"/>
          <w:sz w:val="28"/>
          <w:szCs w:val="28"/>
          <w:shd w:val="clear" w:color="auto" w:fill="FFFFFF"/>
        </w:rPr>
      </w:pPr>
      <w:r w:rsidRPr="00031DAF">
        <w:rPr>
          <w:sz w:val="28"/>
          <w:szCs w:val="28"/>
        </w:rPr>
        <w:t xml:space="preserve"> </w:t>
      </w:r>
      <w:r w:rsidR="001A7D71" w:rsidRPr="00031DAF">
        <w:rPr>
          <w:sz w:val="28"/>
          <w:szCs w:val="28"/>
        </w:rPr>
        <w:t xml:space="preserve">  </w:t>
      </w:r>
      <w:r w:rsidRPr="00031DAF">
        <w:rPr>
          <w:bCs/>
          <w:color w:val="000000"/>
          <w:sz w:val="28"/>
          <w:szCs w:val="28"/>
          <w:shd w:val="clear" w:color="auto" w:fill="FFFFFF"/>
        </w:rPr>
        <w:t>Святая Русская Православная Церковь ежегодно празднует событие</w:t>
      </w:r>
      <w:r w:rsidRPr="00031DAF">
        <w:rPr>
          <w:rStyle w:val="apple-converted-space"/>
          <w:bCs/>
          <w:color w:val="000000"/>
          <w:sz w:val="28"/>
          <w:szCs w:val="28"/>
          <w:shd w:val="clear" w:color="auto" w:fill="FFFFFF"/>
        </w:rPr>
        <w:t> </w:t>
      </w:r>
      <w:r w:rsidRPr="006B1D96">
        <w:rPr>
          <w:bCs/>
          <w:sz w:val="28"/>
          <w:szCs w:val="28"/>
          <w:shd w:val="clear" w:color="auto" w:fill="FFFFFF"/>
        </w:rPr>
        <w:t>Рождества Пресвятой Богородицы</w:t>
      </w:r>
      <w:r w:rsidRPr="006B1D96">
        <w:rPr>
          <w:rStyle w:val="apple-converted-space"/>
          <w:bCs/>
          <w:sz w:val="28"/>
          <w:szCs w:val="28"/>
          <w:shd w:val="clear" w:color="auto" w:fill="FFFFFF"/>
        </w:rPr>
        <w:t> </w:t>
      </w:r>
      <w:hyperlink r:id="rId5" w:history="1">
        <w:r w:rsidRPr="006B1D96">
          <w:rPr>
            <w:rStyle w:val="a5"/>
            <w:bCs/>
            <w:color w:val="auto"/>
            <w:sz w:val="28"/>
            <w:szCs w:val="28"/>
            <w:u w:val="none"/>
            <w:shd w:val="clear" w:color="auto" w:fill="FFFFFF"/>
          </w:rPr>
          <w:t>21 сентября</w:t>
        </w:r>
      </w:hyperlink>
      <w:r w:rsidRPr="006B1D96">
        <w:rPr>
          <w:rStyle w:val="apple-converted-space"/>
          <w:bCs/>
          <w:sz w:val="28"/>
          <w:szCs w:val="28"/>
          <w:shd w:val="clear" w:color="auto" w:fill="FFFFFF"/>
        </w:rPr>
        <w:t> </w:t>
      </w:r>
      <w:r w:rsidRPr="006B1D96">
        <w:rPr>
          <w:bCs/>
          <w:sz w:val="28"/>
          <w:szCs w:val="28"/>
          <w:shd w:val="clear" w:color="auto" w:fill="FFFFFF"/>
        </w:rPr>
        <w:t>(</w:t>
      </w:r>
      <w:hyperlink r:id="rId6" w:history="1">
        <w:r w:rsidRPr="006B1D96">
          <w:rPr>
            <w:rStyle w:val="a5"/>
            <w:bCs/>
            <w:color w:val="auto"/>
            <w:sz w:val="28"/>
            <w:szCs w:val="28"/>
            <w:u w:val="none"/>
            <w:shd w:val="clear" w:color="auto" w:fill="FFFFFF"/>
          </w:rPr>
          <w:t>8 сентября</w:t>
        </w:r>
      </w:hyperlink>
      <w:r w:rsidRPr="006B1D96">
        <w:rPr>
          <w:rStyle w:val="apple-converted-space"/>
          <w:bCs/>
          <w:sz w:val="28"/>
          <w:szCs w:val="28"/>
          <w:shd w:val="clear" w:color="auto" w:fill="FFFFFF"/>
        </w:rPr>
        <w:t> </w:t>
      </w:r>
      <w:r w:rsidRPr="006B1D96">
        <w:rPr>
          <w:bCs/>
          <w:sz w:val="28"/>
          <w:szCs w:val="28"/>
          <w:shd w:val="clear" w:color="auto" w:fill="FFFFFF"/>
        </w:rPr>
        <w:t>ст.ст.).</w:t>
      </w:r>
      <w:r w:rsidRPr="00031DAF">
        <w:rPr>
          <w:bCs/>
          <w:color w:val="000000"/>
          <w:sz w:val="28"/>
          <w:szCs w:val="28"/>
          <w:shd w:val="clear" w:color="auto" w:fill="FFFFFF"/>
        </w:rPr>
        <w:t xml:space="preserve"> Этот двунадесятый непереходящий Богороднический праздник празднуется как один из великих праздников.</w:t>
      </w:r>
      <w:r w:rsidR="009725CE">
        <w:rPr>
          <w:bCs/>
          <w:color w:val="000000"/>
          <w:sz w:val="28"/>
          <w:szCs w:val="28"/>
          <w:shd w:val="clear" w:color="auto" w:fill="FFFFFF"/>
        </w:rPr>
        <w:t xml:space="preserve"> </w:t>
      </w:r>
    </w:p>
    <w:p w:rsidR="009725CE" w:rsidRDefault="009725CE" w:rsidP="00956CE0">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lastRenderedPageBreak/>
        <w:t>Слайд № 22</w:t>
      </w:r>
    </w:p>
    <w:p w:rsidR="009E1D02" w:rsidRPr="00031DAF" w:rsidRDefault="009E1D02" w:rsidP="00956CE0">
      <w:pPr>
        <w:pStyle w:val="a7"/>
        <w:shd w:val="clear" w:color="auto" w:fill="FFFFFF"/>
        <w:spacing w:before="0" w:beforeAutospacing="0" w:after="0" w:afterAutospacing="0"/>
        <w:ind w:firstLine="708"/>
        <w:jc w:val="both"/>
        <w:rPr>
          <w:color w:val="000000"/>
          <w:sz w:val="28"/>
          <w:szCs w:val="28"/>
          <w:shd w:val="clear" w:color="auto" w:fill="FFFFFF"/>
        </w:rPr>
      </w:pPr>
      <w:r w:rsidRPr="00031DAF">
        <w:rPr>
          <w:color w:val="000000"/>
          <w:sz w:val="28"/>
          <w:szCs w:val="28"/>
          <w:shd w:val="clear" w:color="auto" w:fill="FFFFFF"/>
        </w:rPr>
        <w:t xml:space="preserve">В </w:t>
      </w:r>
      <w:r w:rsidR="001A7D71" w:rsidRPr="00031DAF">
        <w:rPr>
          <w:color w:val="000000"/>
          <w:sz w:val="28"/>
          <w:szCs w:val="28"/>
          <w:shd w:val="clear" w:color="auto" w:fill="FFFFFF"/>
        </w:rPr>
        <w:t>2013</w:t>
      </w:r>
      <w:r w:rsidRPr="00031DAF">
        <w:rPr>
          <w:color w:val="000000"/>
          <w:sz w:val="28"/>
          <w:szCs w:val="28"/>
          <w:shd w:val="clear" w:color="auto" w:fill="FFFFFF"/>
        </w:rPr>
        <w:t xml:space="preserve"> </w:t>
      </w:r>
      <w:r w:rsidR="001A7D71" w:rsidRPr="00031DAF">
        <w:rPr>
          <w:color w:val="000000"/>
          <w:sz w:val="28"/>
          <w:szCs w:val="28"/>
          <w:shd w:val="clear" w:color="auto" w:fill="FFFFFF"/>
        </w:rPr>
        <w:t>году было организовано</w:t>
      </w:r>
      <w:r w:rsidRPr="00031DAF">
        <w:rPr>
          <w:color w:val="000000"/>
          <w:sz w:val="28"/>
          <w:szCs w:val="28"/>
          <w:shd w:val="clear" w:color="auto" w:fill="FFFFFF"/>
        </w:rPr>
        <w:t xml:space="preserve"> собрание по</w:t>
      </w:r>
      <w:r w:rsidR="001A7D71" w:rsidRPr="00031DAF">
        <w:rPr>
          <w:color w:val="000000"/>
          <w:sz w:val="28"/>
          <w:szCs w:val="28"/>
          <w:shd w:val="clear" w:color="auto" w:fill="FFFFFF"/>
        </w:rPr>
        <w:t xml:space="preserve"> вопросу о строительстве церкви. </w:t>
      </w:r>
      <w:r w:rsidRPr="00031DAF">
        <w:rPr>
          <w:color w:val="000000"/>
          <w:sz w:val="28"/>
          <w:szCs w:val="28"/>
          <w:shd w:val="clear" w:color="auto" w:fill="FFFFFF"/>
        </w:rPr>
        <w:t>И вот недавно между больницей и школьной столовой поставили разметки будущего</w:t>
      </w:r>
      <w:r w:rsidRPr="00031DAF">
        <w:rPr>
          <w:rFonts w:ascii="Tahoma" w:hAnsi="Tahoma" w:cs="Tahoma"/>
          <w:color w:val="000000"/>
          <w:sz w:val="28"/>
          <w:szCs w:val="28"/>
          <w:shd w:val="clear" w:color="auto" w:fill="FFFFFF"/>
        </w:rPr>
        <w:t xml:space="preserve"> </w:t>
      </w:r>
      <w:r w:rsidRPr="00031DAF">
        <w:rPr>
          <w:color w:val="000000"/>
          <w:sz w:val="28"/>
          <w:szCs w:val="28"/>
          <w:shd w:val="clear" w:color="auto" w:fill="FFFFFF"/>
        </w:rPr>
        <w:t>строения</w:t>
      </w:r>
      <w:r w:rsidR="001A7D71" w:rsidRPr="00031DAF">
        <w:rPr>
          <w:color w:val="000000"/>
          <w:sz w:val="28"/>
          <w:szCs w:val="28"/>
          <w:shd w:val="clear" w:color="auto" w:fill="FFFFFF"/>
        </w:rPr>
        <w:t xml:space="preserve"> (храма </w:t>
      </w:r>
      <w:r w:rsidR="000B7FAF" w:rsidRPr="00031DAF">
        <w:rPr>
          <w:color w:val="000000"/>
          <w:sz w:val="28"/>
          <w:szCs w:val="28"/>
          <w:shd w:val="clear" w:color="auto" w:fill="FFFFFF"/>
        </w:rPr>
        <w:t xml:space="preserve">Рождества </w:t>
      </w:r>
      <w:r w:rsidR="001A7D71" w:rsidRPr="00031DAF">
        <w:rPr>
          <w:color w:val="000000"/>
          <w:sz w:val="28"/>
          <w:szCs w:val="28"/>
          <w:shd w:val="clear" w:color="auto" w:fill="FFFFFF"/>
        </w:rPr>
        <w:t>Пресвято</w:t>
      </w:r>
      <w:r w:rsidR="000B7FAF" w:rsidRPr="00031DAF">
        <w:rPr>
          <w:color w:val="000000"/>
          <w:sz w:val="28"/>
          <w:szCs w:val="28"/>
          <w:shd w:val="clear" w:color="auto" w:fill="FFFFFF"/>
        </w:rPr>
        <w:t>й</w:t>
      </w:r>
      <w:r w:rsidR="001A7D71" w:rsidRPr="00031DAF">
        <w:rPr>
          <w:color w:val="000000"/>
          <w:sz w:val="28"/>
          <w:szCs w:val="28"/>
          <w:shd w:val="clear" w:color="auto" w:fill="FFFFFF"/>
        </w:rPr>
        <w:t xml:space="preserve"> Богородицы).</w:t>
      </w:r>
      <w:r w:rsidR="00E47E1B">
        <w:rPr>
          <w:color w:val="000000"/>
          <w:sz w:val="28"/>
          <w:szCs w:val="28"/>
          <w:shd w:val="clear" w:color="auto" w:fill="FFFFFF"/>
        </w:rPr>
        <w:t xml:space="preserve"> </w:t>
      </w:r>
    </w:p>
    <w:p w:rsidR="003650DD" w:rsidRDefault="003650DD" w:rsidP="009725CE">
      <w:pPr>
        <w:spacing w:after="0" w:line="240" w:lineRule="auto"/>
        <w:ind w:firstLine="709"/>
        <w:jc w:val="both"/>
        <w:rPr>
          <w:rFonts w:ascii="Times New Roman" w:eastAsia="Times New Roman" w:hAnsi="Times New Roman"/>
          <w:spacing w:val="-3"/>
          <w:sz w:val="28"/>
          <w:szCs w:val="28"/>
        </w:rPr>
      </w:pPr>
      <w:r w:rsidRPr="00031DAF">
        <w:rPr>
          <w:rFonts w:ascii="Times New Roman" w:hAnsi="Times New Roman"/>
          <w:sz w:val="28"/>
          <w:szCs w:val="28"/>
        </w:rPr>
        <w:t> </w:t>
      </w:r>
      <w:r w:rsidR="00E47E1B">
        <w:rPr>
          <w:rFonts w:ascii="Times New Roman" w:eastAsia="Times New Roman" w:hAnsi="Times New Roman"/>
          <w:spacing w:val="-3"/>
          <w:sz w:val="28"/>
          <w:szCs w:val="28"/>
        </w:rPr>
        <w:t>Слайд 2</w:t>
      </w:r>
      <w:r w:rsidR="009725CE">
        <w:rPr>
          <w:rFonts w:ascii="Times New Roman" w:eastAsia="Times New Roman" w:hAnsi="Times New Roman"/>
          <w:spacing w:val="-3"/>
          <w:sz w:val="28"/>
          <w:szCs w:val="28"/>
        </w:rPr>
        <w:t>3</w:t>
      </w:r>
    </w:p>
    <w:p w:rsidR="00D07B92" w:rsidRDefault="00D07B92" w:rsidP="009725CE">
      <w:pPr>
        <w:spacing w:after="0" w:line="240" w:lineRule="auto"/>
        <w:ind w:firstLine="709"/>
        <w:jc w:val="both"/>
        <w:rPr>
          <w:rFonts w:ascii="Times New Roman" w:eastAsia="Times New Roman" w:hAnsi="Times New Roman"/>
          <w:spacing w:val="-3"/>
          <w:sz w:val="28"/>
          <w:szCs w:val="28"/>
        </w:rPr>
      </w:pPr>
      <w:r>
        <w:rPr>
          <w:rFonts w:ascii="Times New Roman" w:eastAsia="Times New Roman" w:hAnsi="Times New Roman"/>
          <w:spacing w:val="-3"/>
          <w:sz w:val="28"/>
          <w:szCs w:val="28"/>
        </w:rPr>
        <w:t>7 июля 2014 года место, где в скором времени, появится прекраснный храм Рождества Пресвятой Богородицы, было освещено отцом Владимиром, для строительства и был установлен Поклонный Крест.</w:t>
      </w:r>
    </w:p>
    <w:p w:rsidR="00D07B92" w:rsidRPr="009725CE" w:rsidRDefault="00D07B92" w:rsidP="009725CE">
      <w:pPr>
        <w:spacing w:after="0" w:line="240" w:lineRule="auto"/>
        <w:ind w:firstLine="709"/>
        <w:jc w:val="both"/>
        <w:rPr>
          <w:rFonts w:ascii="Times New Roman" w:eastAsia="Times New Roman" w:hAnsi="Times New Roman"/>
          <w:spacing w:val="-3"/>
          <w:sz w:val="28"/>
          <w:szCs w:val="28"/>
        </w:rPr>
      </w:pPr>
      <w:r>
        <w:rPr>
          <w:rFonts w:ascii="Times New Roman" w:eastAsia="Times New Roman" w:hAnsi="Times New Roman"/>
          <w:spacing w:val="-3"/>
          <w:sz w:val="28"/>
          <w:szCs w:val="28"/>
        </w:rPr>
        <w:t>Слайд 24</w:t>
      </w:r>
    </w:p>
    <w:p w:rsidR="003650DD" w:rsidRPr="00031DAF" w:rsidRDefault="003650DD" w:rsidP="003650DD">
      <w:pPr>
        <w:shd w:val="clear" w:color="auto" w:fill="FFFFFF"/>
        <w:spacing w:after="0" w:line="240" w:lineRule="auto"/>
        <w:rPr>
          <w:rFonts w:ascii="Times New Roman" w:hAnsi="Times New Roman"/>
          <w:sz w:val="28"/>
          <w:szCs w:val="28"/>
        </w:rPr>
      </w:pPr>
      <w:r w:rsidRPr="00031DAF">
        <w:rPr>
          <w:rFonts w:ascii="Times New Roman" w:hAnsi="Times New Roman"/>
          <w:sz w:val="28"/>
          <w:szCs w:val="28"/>
        </w:rPr>
        <w:t>Мой храм меня встречает тишиной,</w:t>
      </w:r>
      <w:r w:rsidRPr="00031DAF">
        <w:rPr>
          <w:rFonts w:ascii="Times New Roman" w:hAnsi="Times New Roman"/>
          <w:sz w:val="28"/>
          <w:szCs w:val="28"/>
        </w:rPr>
        <w:br/>
        <w:t>Привычны взгляду старые иконы.</w:t>
      </w:r>
      <w:r w:rsidRPr="00031DAF">
        <w:rPr>
          <w:rFonts w:ascii="Times New Roman" w:hAnsi="Times New Roman"/>
          <w:sz w:val="28"/>
          <w:szCs w:val="28"/>
        </w:rPr>
        <w:br/>
        <w:t>Вся суета осталась за спиной,</w:t>
      </w:r>
      <w:r w:rsidRPr="00031DAF">
        <w:rPr>
          <w:rFonts w:ascii="Times New Roman" w:hAnsi="Times New Roman"/>
          <w:sz w:val="28"/>
          <w:szCs w:val="28"/>
        </w:rPr>
        <w:br/>
        <w:t>Здесь мир иной и здесь свои законы.</w:t>
      </w:r>
    </w:p>
    <w:p w:rsidR="003650DD" w:rsidRPr="00031DAF" w:rsidRDefault="003650DD" w:rsidP="003650DD">
      <w:pPr>
        <w:spacing w:after="0" w:line="240" w:lineRule="auto"/>
        <w:ind w:firstLine="709"/>
        <w:jc w:val="both"/>
        <w:rPr>
          <w:rFonts w:ascii="Times New Roman" w:hAnsi="Times New Roman"/>
          <w:sz w:val="28"/>
          <w:szCs w:val="28"/>
        </w:rPr>
      </w:pPr>
    </w:p>
    <w:p w:rsidR="003650DD" w:rsidRPr="009E1D02" w:rsidRDefault="003650DD" w:rsidP="00956CE0">
      <w:pPr>
        <w:pStyle w:val="a7"/>
        <w:shd w:val="clear" w:color="auto" w:fill="FFFFFF"/>
        <w:spacing w:before="0" w:beforeAutospacing="0" w:after="0" w:afterAutospacing="0"/>
        <w:ind w:firstLine="708"/>
        <w:jc w:val="both"/>
        <w:rPr>
          <w:color w:val="000000"/>
          <w:sz w:val="28"/>
          <w:szCs w:val="28"/>
        </w:rPr>
      </w:pPr>
    </w:p>
    <w:p w:rsidR="000B7FAF" w:rsidRPr="00B076D1" w:rsidRDefault="000B7FAF" w:rsidP="000B7FAF">
      <w:pPr>
        <w:spacing w:after="0"/>
        <w:ind w:left="360"/>
        <w:jc w:val="both"/>
        <w:rPr>
          <w:rFonts w:ascii="Times New Roman" w:hAnsi="Times New Roman"/>
          <w:sz w:val="24"/>
          <w:szCs w:val="24"/>
        </w:rPr>
      </w:pPr>
    </w:p>
    <w:sectPr w:rsidR="000B7FAF" w:rsidRPr="00B076D1" w:rsidSect="00425483">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A4A7C"/>
    <w:multiLevelType w:val="hybridMultilevel"/>
    <w:tmpl w:val="A3D00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99512B"/>
    <w:multiLevelType w:val="hybridMultilevel"/>
    <w:tmpl w:val="446C712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D74815"/>
    <w:rsid w:val="00031DAF"/>
    <w:rsid w:val="000356E3"/>
    <w:rsid w:val="0006761E"/>
    <w:rsid w:val="000937D4"/>
    <w:rsid w:val="000B7FAF"/>
    <w:rsid w:val="001A7D71"/>
    <w:rsid w:val="001F2D05"/>
    <w:rsid w:val="00241375"/>
    <w:rsid w:val="00334AAF"/>
    <w:rsid w:val="003650DD"/>
    <w:rsid w:val="00425483"/>
    <w:rsid w:val="005D1EC6"/>
    <w:rsid w:val="005E7ACC"/>
    <w:rsid w:val="006216DB"/>
    <w:rsid w:val="006B1D96"/>
    <w:rsid w:val="00706DA7"/>
    <w:rsid w:val="007E0FA7"/>
    <w:rsid w:val="007E7EC7"/>
    <w:rsid w:val="00956CE0"/>
    <w:rsid w:val="009725CE"/>
    <w:rsid w:val="00991B72"/>
    <w:rsid w:val="009E1D02"/>
    <w:rsid w:val="00A57EE2"/>
    <w:rsid w:val="00A920EA"/>
    <w:rsid w:val="00A93B41"/>
    <w:rsid w:val="00AB2147"/>
    <w:rsid w:val="00B076D1"/>
    <w:rsid w:val="00B6373D"/>
    <w:rsid w:val="00B72F25"/>
    <w:rsid w:val="00C44589"/>
    <w:rsid w:val="00CB0298"/>
    <w:rsid w:val="00D07B92"/>
    <w:rsid w:val="00D74815"/>
    <w:rsid w:val="00E47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7D4"/>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54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5483"/>
    <w:rPr>
      <w:rFonts w:ascii="Tahoma" w:hAnsi="Tahoma" w:cs="Tahoma"/>
      <w:sz w:val="16"/>
      <w:szCs w:val="16"/>
    </w:rPr>
  </w:style>
  <w:style w:type="character" w:styleId="a5">
    <w:name w:val="Hyperlink"/>
    <w:basedOn w:val="a0"/>
    <w:uiPriority w:val="99"/>
    <w:unhideWhenUsed/>
    <w:rsid w:val="00425483"/>
    <w:rPr>
      <w:color w:val="0000FF"/>
      <w:u w:val="single"/>
    </w:rPr>
  </w:style>
  <w:style w:type="table" w:styleId="a6">
    <w:name w:val="Table Grid"/>
    <w:basedOn w:val="a1"/>
    <w:rsid w:val="00B076D1"/>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956CE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956CE0"/>
  </w:style>
  <w:style w:type="character" w:styleId="a8">
    <w:name w:val="Emphasis"/>
    <w:basedOn w:val="a0"/>
    <w:uiPriority w:val="20"/>
    <w:qFormat/>
    <w:rsid w:val="007E0FA7"/>
    <w:rPr>
      <w:i/>
      <w:iCs/>
    </w:rPr>
  </w:style>
</w:styles>
</file>

<file path=word/webSettings.xml><?xml version="1.0" encoding="utf-8"?>
<w:webSettings xmlns:r="http://schemas.openxmlformats.org/officeDocument/2006/relationships" xmlns:w="http://schemas.openxmlformats.org/wordprocessingml/2006/main">
  <w:divs>
    <w:div w:id="174736473">
      <w:bodyDiv w:val="1"/>
      <w:marLeft w:val="0"/>
      <w:marRight w:val="0"/>
      <w:marTop w:val="0"/>
      <w:marBottom w:val="0"/>
      <w:divBdr>
        <w:top w:val="none" w:sz="0" w:space="0" w:color="auto"/>
        <w:left w:val="none" w:sz="0" w:space="0" w:color="auto"/>
        <w:bottom w:val="none" w:sz="0" w:space="0" w:color="auto"/>
        <w:right w:val="none" w:sz="0" w:space="0" w:color="auto"/>
      </w:divBdr>
    </w:div>
    <w:div w:id="828450100">
      <w:bodyDiv w:val="1"/>
      <w:marLeft w:val="0"/>
      <w:marRight w:val="0"/>
      <w:marTop w:val="0"/>
      <w:marBottom w:val="0"/>
      <w:divBdr>
        <w:top w:val="none" w:sz="0" w:space="0" w:color="auto"/>
        <w:left w:val="none" w:sz="0" w:space="0" w:color="auto"/>
        <w:bottom w:val="none" w:sz="0" w:space="0" w:color="auto"/>
        <w:right w:val="none" w:sz="0" w:space="0" w:color="auto"/>
      </w:divBdr>
    </w:div>
    <w:div w:id="12491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mby.info/pravoslavie/september-8.htm" TargetMode="External"/><Relationship Id="rId5" Type="http://schemas.openxmlformats.org/officeDocument/2006/relationships/hyperlink" Target="http://www.tamby.info/pravoslavie/september-21.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1474</Words>
  <Characters>8405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Муниципальное образовательное учреждение средняя общеобразовательная школа № 16 станицы Балковской муниципального образования Выселковский район</vt:lpstr>
    </vt:vector>
  </TitlesOfParts>
  <Company/>
  <LinksUpToDate>false</LinksUpToDate>
  <CharactersWithSpaces>9860</CharactersWithSpaces>
  <SharedDoc>false</SharedDoc>
  <HLinks>
    <vt:vector size="12" baseType="variant">
      <vt:variant>
        <vt:i4>5570651</vt:i4>
      </vt:variant>
      <vt:variant>
        <vt:i4>3</vt:i4>
      </vt:variant>
      <vt:variant>
        <vt:i4>0</vt:i4>
      </vt:variant>
      <vt:variant>
        <vt:i4>5</vt:i4>
      </vt:variant>
      <vt:variant>
        <vt:lpwstr>http://www.tamby.info/pravoslavie/september-8.htm</vt:lpwstr>
      </vt:variant>
      <vt:variant>
        <vt:lpwstr/>
      </vt:variant>
      <vt:variant>
        <vt:i4>3866723</vt:i4>
      </vt:variant>
      <vt:variant>
        <vt:i4>0</vt:i4>
      </vt:variant>
      <vt:variant>
        <vt:i4>0</vt:i4>
      </vt:variant>
      <vt:variant>
        <vt:i4>5</vt:i4>
      </vt:variant>
      <vt:variant>
        <vt:lpwstr>http://www.tamby.info/pravoslavie/september-21.htm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образовательное учреждение средняя общеобразовательная школа № 16 станицы Балковской муниципального образования Выселковский район</dc:title>
  <dc:creator>школьная</dc:creator>
  <cp:lastModifiedBy>Алеся</cp:lastModifiedBy>
  <cp:revision>2</cp:revision>
  <cp:lastPrinted>2014-05-08T19:40:00Z</cp:lastPrinted>
  <dcterms:created xsi:type="dcterms:W3CDTF">2015-05-31T15:55:00Z</dcterms:created>
  <dcterms:modified xsi:type="dcterms:W3CDTF">2015-05-31T15:55:00Z</dcterms:modified>
</cp:coreProperties>
</file>